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40B" w:rsidRPr="0087035C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0"/>
          <w:szCs w:val="20"/>
        </w:rPr>
      </w:pPr>
    </w:p>
    <w:p w:rsidR="0077640B" w:rsidRPr="0087035C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87035C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87035C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87035C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7035C">
        <w:rPr>
          <w:b/>
          <w:caps/>
        </w:rPr>
        <w:t>ПРОГРАММа ПРОФЕССИОНАЛЬНОГО МОДУЛЯ</w:t>
      </w: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77640B" w:rsidRPr="0087035C" w:rsidRDefault="00484A90" w:rsidP="00484A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7035C">
        <w:rPr>
          <w:b/>
          <w:caps/>
        </w:rPr>
        <w:t xml:space="preserve">Выполнение работ профессии </w:t>
      </w:r>
      <w:r w:rsidR="006D3A7D" w:rsidRPr="0087035C">
        <w:rPr>
          <w:b/>
          <w:caps/>
        </w:rPr>
        <w:t>«</w:t>
      </w:r>
      <w:r w:rsidR="00CD044C" w:rsidRPr="0087035C">
        <w:rPr>
          <w:b/>
          <w:caps/>
        </w:rPr>
        <w:t>Наладчик технологического оборудования</w:t>
      </w:r>
      <w:r w:rsidR="006D3A7D" w:rsidRPr="0087035C">
        <w:rPr>
          <w:b/>
          <w:caps/>
        </w:rPr>
        <w:t>»</w:t>
      </w: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7035C" w:rsidRDefault="0087035C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7035C" w:rsidRDefault="0087035C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7035C" w:rsidRDefault="0087035C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7035C" w:rsidRDefault="0087035C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16D4A" w:rsidRPr="0087035C" w:rsidRDefault="00616D4A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16D4A" w:rsidRPr="0087035C" w:rsidRDefault="00616D4A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16D4A" w:rsidRPr="0087035C" w:rsidRDefault="00616D4A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87035C">
        <w:rPr>
          <w:bCs/>
        </w:rPr>
        <w:t>20</w:t>
      </w:r>
      <w:r w:rsidR="00616D4A" w:rsidRPr="0087035C">
        <w:rPr>
          <w:bCs/>
        </w:rPr>
        <w:t>1</w:t>
      </w:r>
      <w:r w:rsidR="00CD044C" w:rsidRPr="0087035C">
        <w:rPr>
          <w:bCs/>
        </w:rPr>
        <w:t>7</w:t>
      </w:r>
      <w:r w:rsidR="003F0A9B" w:rsidRPr="0087035C">
        <w:rPr>
          <w:bCs/>
        </w:rPr>
        <w:t xml:space="preserve"> </w:t>
      </w:r>
      <w:r w:rsidRPr="0087035C">
        <w:rPr>
          <w:bCs/>
        </w:rPr>
        <w:t>г.</w:t>
      </w:r>
    </w:p>
    <w:p w:rsidR="0077640B" w:rsidRPr="0087035C" w:rsidRDefault="0077640B" w:rsidP="004D0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87035C">
        <w:rPr>
          <w:bCs/>
          <w:i/>
        </w:rPr>
        <w:br w:type="page"/>
      </w:r>
    </w:p>
    <w:p w:rsidR="00477986" w:rsidRPr="0087035C" w:rsidRDefault="00616D4A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87035C">
        <w:lastRenderedPageBreak/>
        <w:t>П</w:t>
      </w:r>
      <w:r w:rsidR="0077640B" w:rsidRPr="0087035C">
        <w:t>рограмма профессионального модуля</w:t>
      </w:r>
      <w:r w:rsidR="0077640B" w:rsidRPr="0087035C">
        <w:rPr>
          <w:caps/>
        </w:rPr>
        <w:t xml:space="preserve"> </w:t>
      </w:r>
      <w:r w:rsidR="0077640B" w:rsidRPr="0087035C">
        <w:t>разработана на основе Федерального государственного образователь</w:t>
      </w:r>
      <w:r w:rsidR="00D63F8E" w:rsidRPr="0087035C">
        <w:t>ного стандарта по специальности</w:t>
      </w:r>
      <w:r w:rsidR="0077640B" w:rsidRPr="0087035C">
        <w:t xml:space="preserve"> </w:t>
      </w:r>
      <w:r w:rsidR="0010638C" w:rsidRPr="0087035C">
        <w:t>09.02.03</w:t>
      </w:r>
      <w:r w:rsidR="00D63F8E" w:rsidRPr="0087035C">
        <w:rPr>
          <w:b/>
        </w:rPr>
        <w:t xml:space="preserve"> </w:t>
      </w:r>
      <w:r w:rsidR="00477986" w:rsidRPr="0087035C">
        <w:rPr>
          <w:b/>
        </w:rPr>
        <w:t>Программирование в компьютерных системах</w:t>
      </w:r>
      <w:r w:rsidR="00205031" w:rsidRPr="0087035C">
        <w:rPr>
          <w:b/>
        </w:rPr>
        <w:t>.</w:t>
      </w:r>
    </w:p>
    <w:p w:rsidR="00205031" w:rsidRPr="0087035C" w:rsidRDefault="00205031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7640B" w:rsidRPr="0087035C" w:rsidRDefault="0077640B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035C">
        <w:t>Организация-разработчик:</w:t>
      </w:r>
      <w:r w:rsidR="00477986" w:rsidRPr="0087035C">
        <w:t xml:space="preserve"> государственное</w:t>
      </w:r>
      <w:r w:rsidR="00133E9B" w:rsidRPr="0087035C">
        <w:t xml:space="preserve"> бюджетное </w:t>
      </w:r>
      <w:r w:rsidR="00477986" w:rsidRPr="0087035C">
        <w:t xml:space="preserve"> </w:t>
      </w:r>
      <w:r w:rsidR="00750216" w:rsidRPr="0087035C">
        <w:t xml:space="preserve">профессиональное </w:t>
      </w:r>
      <w:r w:rsidR="00477986" w:rsidRPr="0087035C">
        <w:t xml:space="preserve">учреждение </w:t>
      </w:r>
      <w:r w:rsidR="00750216" w:rsidRPr="0087035C">
        <w:t xml:space="preserve">Иркутской области </w:t>
      </w:r>
      <w:r w:rsidR="00477986" w:rsidRPr="0087035C">
        <w:t xml:space="preserve"> Братский политехнический колледж</w:t>
      </w:r>
      <w:r w:rsidR="00B40998" w:rsidRPr="0087035C">
        <w:tab/>
      </w:r>
      <w:r w:rsidR="00B40998" w:rsidRPr="0087035C">
        <w:tab/>
      </w:r>
    </w:p>
    <w:p w:rsidR="00D63F8E" w:rsidRPr="0087035C" w:rsidRDefault="00D63F8E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7640B" w:rsidRPr="0087035C" w:rsidRDefault="0077640B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035C">
        <w:t>Разработчики:</w:t>
      </w:r>
    </w:p>
    <w:p w:rsidR="00484A90" w:rsidRPr="0087035C" w:rsidRDefault="00CD044C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035C">
        <w:t>Носырева</w:t>
      </w:r>
      <w:r w:rsidR="00133E9B" w:rsidRPr="0087035C">
        <w:t xml:space="preserve"> Н.</w:t>
      </w:r>
      <w:r w:rsidRPr="0087035C">
        <w:t>В</w:t>
      </w:r>
      <w:r w:rsidR="00133E9B" w:rsidRPr="0087035C">
        <w:t xml:space="preserve">. </w:t>
      </w:r>
      <w:r w:rsidR="00484A90" w:rsidRPr="0087035C">
        <w:t>,</w:t>
      </w:r>
      <w:r w:rsidR="00D5224B" w:rsidRPr="0087035C">
        <w:t xml:space="preserve"> преподаватель</w:t>
      </w:r>
      <w:r w:rsidR="00B40998" w:rsidRPr="0087035C">
        <w:t xml:space="preserve"> </w:t>
      </w:r>
      <w:r w:rsidR="009F6CC8" w:rsidRPr="0087035C">
        <w:t xml:space="preserve"> специальных дисциплин </w:t>
      </w:r>
      <w:r w:rsidR="00B40998" w:rsidRPr="0087035C">
        <w:t>Г</w:t>
      </w:r>
      <w:r w:rsidR="00133E9B" w:rsidRPr="0087035C">
        <w:t>Б</w:t>
      </w:r>
      <w:r w:rsidR="0010638C" w:rsidRPr="0087035C">
        <w:t>П</w:t>
      </w:r>
      <w:r w:rsidR="00B40998" w:rsidRPr="0087035C">
        <w:t xml:space="preserve">ОУ </w:t>
      </w:r>
      <w:r w:rsidRPr="0087035C">
        <w:t>ИО</w:t>
      </w:r>
      <w:r w:rsidR="00B40998" w:rsidRPr="0087035C">
        <w:t xml:space="preserve"> </w:t>
      </w:r>
      <w:r w:rsidRPr="0087035C">
        <w:t>«</w:t>
      </w:r>
      <w:r w:rsidR="00B40998" w:rsidRPr="0087035C">
        <w:t>БрПК</w:t>
      </w:r>
      <w:r w:rsidRPr="0087035C">
        <w:t>»</w:t>
      </w:r>
      <w:r w:rsidR="00B40998" w:rsidRPr="0087035C">
        <w:tab/>
      </w:r>
    </w:p>
    <w:p w:rsidR="0077640B" w:rsidRPr="0087035C" w:rsidRDefault="00750216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035C">
        <w:t>Председатель  ПЦК  Котова Е.Н.</w:t>
      </w:r>
      <w:r w:rsidR="00484A90" w:rsidRPr="0087035C">
        <w:tab/>
      </w:r>
      <w:r w:rsidR="00B40998" w:rsidRPr="0087035C">
        <w:tab/>
      </w:r>
      <w:r w:rsidR="00B40998" w:rsidRPr="0087035C">
        <w:tab/>
      </w:r>
      <w:r w:rsidR="00B40998" w:rsidRPr="0087035C">
        <w:tab/>
      </w:r>
    </w:p>
    <w:p w:rsidR="0077640B" w:rsidRPr="0087035C" w:rsidRDefault="0077640B" w:rsidP="00D63F8E">
      <w:pPr>
        <w:widowControl w:val="0"/>
        <w:tabs>
          <w:tab w:val="left" w:pos="6420"/>
        </w:tabs>
        <w:suppressAutoHyphens/>
      </w:pPr>
    </w:p>
    <w:p w:rsidR="00484A90" w:rsidRPr="0087035C" w:rsidRDefault="00484A90" w:rsidP="009F6CC8">
      <w:pPr>
        <w:rPr>
          <w:b/>
        </w:rPr>
      </w:pPr>
    </w:p>
    <w:p w:rsidR="009F6CC8" w:rsidRPr="0087035C" w:rsidRDefault="009F6CC8" w:rsidP="009F6CC8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77640B" w:rsidRPr="0087035C" w:rsidRDefault="0077640B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87035C">
        <w:rPr>
          <w:b/>
          <w:caps/>
          <w:u w:val="single"/>
        </w:rPr>
        <w:br w:type="page"/>
      </w:r>
    </w:p>
    <w:p w:rsidR="0077640B" w:rsidRPr="0087035C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lastRenderedPageBreak/>
        <w:t xml:space="preserve">СОДЕРЖАНИЕ </w:t>
      </w:r>
    </w:p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87035C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87035C" w:rsidRDefault="0077640B" w:rsidP="00855F73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77640B" w:rsidRPr="0087035C" w:rsidRDefault="00616D4A" w:rsidP="00855F73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87035C">
              <w:rPr>
                <w:caps/>
                <w:sz w:val="20"/>
                <w:szCs w:val="20"/>
              </w:rPr>
              <w:t>1. ПАСПОРТ</w:t>
            </w:r>
            <w:r w:rsidR="0077640B" w:rsidRPr="0087035C">
              <w:rPr>
                <w:caps/>
                <w:sz w:val="20"/>
                <w:szCs w:val="20"/>
              </w:rPr>
              <w:t xml:space="preserve"> ПРОГРАММЫ ПРОФЕССИОНАЛЬНОГО МОДУЛЯ</w:t>
            </w:r>
          </w:p>
          <w:p w:rsidR="0077640B" w:rsidRPr="0087035C" w:rsidRDefault="0077640B" w:rsidP="00855F73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87035C" w:rsidRDefault="0077640B" w:rsidP="00855F73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стр.</w:t>
            </w:r>
          </w:p>
          <w:p w:rsidR="0077640B" w:rsidRPr="0087035C" w:rsidRDefault="0077640B" w:rsidP="00855F73">
            <w:pPr>
              <w:jc w:val="center"/>
              <w:rPr>
                <w:sz w:val="20"/>
                <w:szCs w:val="20"/>
              </w:rPr>
            </w:pPr>
          </w:p>
          <w:p w:rsidR="0077640B" w:rsidRPr="0087035C" w:rsidRDefault="00D5224B" w:rsidP="00855F73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</w:tr>
      <w:tr w:rsidR="0077640B" w:rsidRPr="0087035C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87035C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  <w:r w:rsidRPr="0087035C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77640B" w:rsidRPr="0087035C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87035C" w:rsidRDefault="00D5224B" w:rsidP="00855F73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</w:tr>
      <w:tr w:rsidR="0077640B" w:rsidRPr="0087035C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87035C" w:rsidRDefault="00616D4A" w:rsidP="00855F73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87035C">
              <w:rPr>
                <w:caps/>
                <w:sz w:val="20"/>
                <w:szCs w:val="20"/>
              </w:rPr>
              <w:t>3. СТРУКТУРА и</w:t>
            </w:r>
            <w:r w:rsidR="0077640B" w:rsidRPr="0087035C">
              <w:rPr>
                <w:caps/>
                <w:sz w:val="20"/>
                <w:szCs w:val="20"/>
              </w:rPr>
              <w:t xml:space="preserve"> содержание профессионального модуля</w:t>
            </w:r>
          </w:p>
          <w:p w:rsidR="0077640B" w:rsidRPr="0087035C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87035C" w:rsidRDefault="00D5224B" w:rsidP="00855F73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7</w:t>
            </w:r>
          </w:p>
        </w:tc>
      </w:tr>
      <w:tr w:rsidR="0077640B" w:rsidRPr="0087035C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87035C" w:rsidRDefault="0077640B" w:rsidP="00616D4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87035C">
              <w:rPr>
                <w:caps/>
                <w:sz w:val="20"/>
                <w:szCs w:val="20"/>
              </w:rPr>
              <w:t>4</w:t>
            </w:r>
            <w:r w:rsidR="00616D4A" w:rsidRPr="0087035C">
              <w:rPr>
                <w:caps/>
                <w:sz w:val="20"/>
                <w:szCs w:val="20"/>
              </w:rPr>
              <w:t>.</w:t>
            </w:r>
            <w:r w:rsidRPr="0087035C">
              <w:rPr>
                <w:caps/>
                <w:sz w:val="20"/>
                <w:szCs w:val="20"/>
              </w:rPr>
              <w:t> условия реализации программы ПРОФЕССИОНАЛЬНОГО МОДУЛЯ</w:t>
            </w:r>
          </w:p>
          <w:p w:rsidR="00616D4A" w:rsidRPr="0087035C" w:rsidRDefault="00616D4A" w:rsidP="00616D4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87035C" w:rsidRDefault="00D5224B" w:rsidP="009D109D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</w:t>
            </w:r>
            <w:r w:rsidR="00B625B2" w:rsidRPr="0087035C">
              <w:rPr>
                <w:sz w:val="20"/>
                <w:szCs w:val="20"/>
              </w:rPr>
              <w:t>4</w:t>
            </w:r>
          </w:p>
        </w:tc>
      </w:tr>
      <w:tr w:rsidR="0077640B" w:rsidRPr="0087035C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87035C" w:rsidRDefault="0077640B" w:rsidP="00855F73">
            <w:pPr>
              <w:spacing w:line="360" w:lineRule="auto"/>
              <w:rPr>
                <w:bCs/>
                <w:i/>
                <w:sz w:val="20"/>
                <w:szCs w:val="20"/>
              </w:rPr>
            </w:pPr>
            <w:r w:rsidRPr="0087035C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</w:t>
            </w:r>
            <w:r w:rsidRPr="0087035C">
              <w:rPr>
                <w:caps/>
                <w:sz w:val="20"/>
                <w:szCs w:val="20"/>
              </w:rPr>
              <w:t>и</w:t>
            </w:r>
            <w:r w:rsidRPr="0087035C">
              <w:rPr>
                <w:caps/>
                <w:sz w:val="20"/>
                <w:szCs w:val="20"/>
              </w:rPr>
              <w:t>да профессиональной деятельности</w:t>
            </w:r>
            <w:r w:rsidRPr="0087035C">
              <w:rPr>
                <w:bCs/>
                <w:sz w:val="20"/>
                <w:szCs w:val="20"/>
              </w:rPr>
              <w:t>)</w:t>
            </w:r>
            <w:r w:rsidRPr="0087035C">
              <w:rPr>
                <w:bCs/>
                <w:i/>
                <w:sz w:val="20"/>
                <w:szCs w:val="20"/>
              </w:rPr>
              <w:t xml:space="preserve"> </w:t>
            </w:r>
          </w:p>
          <w:p w:rsidR="0077640B" w:rsidRPr="0087035C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87035C" w:rsidRDefault="00D5224B" w:rsidP="009D109D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</w:t>
            </w:r>
            <w:r w:rsidR="00B625B2" w:rsidRPr="0087035C">
              <w:rPr>
                <w:sz w:val="20"/>
                <w:szCs w:val="20"/>
              </w:rPr>
              <w:t>7</w:t>
            </w:r>
          </w:p>
        </w:tc>
      </w:tr>
    </w:tbl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87035C" w:rsidSect="00613AA1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7640B" w:rsidRPr="0087035C" w:rsidRDefault="00616D4A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87035C">
        <w:rPr>
          <w:b/>
          <w:caps/>
          <w:sz w:val="20"/>
          <w:szCs w:val="20"/>
        </w:rPr>
        <w:lastRenderedPageBreak/>
        <w:t>1. паспорт</w:t>
      </w:r>
      <w:r w:rsidR="0077640B" w:rsidRPr="0087035C">
        <w:rPr>
          <w:b/>
          <w:caps/>
          <w:sz w:val="20"/>
          <w:szCs w:val="20"/>
        </w:rPr>
        <w:t xml:space="preserve"> ПРОГРАММЫ </w:t>
      </w:r>
      <w:r w:rsidR="006D3A7D" w:rsidRPr="0087035C">
        <w:rPr>
          <w:b/>
          <w:caps/>
          <w:sz w:val="20"/>
          <w:szCs w:val="20"/>
        </w:rPr>
        <w:t xml:space="preserve"> </w:t>
      </w:r>
      <w:r w:rsidR="0077640B" w:rsidRPr="0087035C">
        <w:rPr>
          <w:b/>
          <w:caps/>
          <w:sz w:val="20"/>
          <w:szCs w:val="20"/>
        </w:rPr>
        <w:t>ПРОФЕССИОНАЛЬНОГО МОДУЛЯ</w:t>
      </w:r>
    </w:p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FF4F36" w:rsidRDefault="009B4912" w:rsidP="009B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87035C">
        <w:rPr>
          <w:b/>
          <w:caps/>
          <w:sz w:val="20"/>
          <w:szCs w:val="20"/>
        </w:rPr>
        <w:t>Выполнение работ</w:t>
      </w:r>
      <w:r w:rsidR="0087035C">
        <w:rPr>
          <w:b/>
          <w:caps/>
          <w:sz w:val="20"/>
          <w:szCs w:val="20"/>
        </w:rPr>
        <w:t xml:space="preserve"> по </w:t>
      </w:r>
      <w:r w:rsidRPr="0087035C">
        <w:rPr>
          <w:b/>
          <w:caps/>
          <w:sz w:val="20"/>
          <w:szCs w:val="20"/>
        </w:rPr>
        <w:t xml:space="preserve"> профессии </w:t>
      </w:r>
    </w:p>
    <w:p w:rsidR="009B4912" w:rsidRPr="0087035C" w:rsidRDefault="0087035C" w:rsidP="009B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Наладка техноллогического оборудования</w:t>
      </w:r>
    </w:p>
    <w:p w:rsidR="0077640B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87035C" w:rsidRPr="0087035C" w:rsidRDefault="0087035C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77640B" w:rsidRPr="0087035C" w:rsidRDefault="00E34F02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1.</w:t>
      </w:r>
      <w:r w:rsidR="0077640B" w:rsidRPr="0087035C">
        <w:rPr>
          <w:b/>
          <w:sz w:val="20"/>
          <w:szCs w:val="20"/>
        </w:rPr>
        <w:t>1. Область применения программы</w:t>
      </w:r>
    </w:p>
    <w:p w:rsidR="0077640B" w:rsidRPr="0087035C" w:rsidRDefault="00616D4A" w:rsidP="00B74A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</w:t>
      </w:r>
      <w:r w:rsidR="0077640B" w:rsidRPr="0087035C">
        <w:rPr>
          <w:sz w:val="20"/>
          <w:szCs w:val="20"/>
        </w:rPr>
        <w:t>рограмма профессионального модуля (далее примерная програ</w:t>
      </w:r>
      <w:r w:rsidRPr="0087035C">
        <w:rPr>
          <w:sz w:val="20"/>
          <w:szCs w:val="20"/>
        </w:rPr>
        <w:t>мма) – является частью</w:t>
      </w:r>
      <w:r w:rsidR="0077640B" w:rsidRPr="0087035C">
        <w:rPr>
          <w:sz w:val="20"/>
          <w:szCs w:val="20"/>
        </w:rPr>
        <w:t xml:space="preserve"> основной профессиональной образовательной программы в соответствии с ФГОС по специальности </w:t>
      </w:r>
      <w:r w:rsidR="00B40998" w:rsidRPr="0087035C">
        <w:rPr>
          <w:sz w:val="20"/>
          <w:szCs w:val="20"/>
        </w:rPr>
        <w:t xml:space="preserve">СПО </w:t>
      </w:r>
      <w:r w:rsidR="00070EFF" w:rsidRPr="0087035C">
        <w:rPr>
          <w:b/>
          <w:sz w:val="20"/>
          <w:szCs w:val="20"/>
        </w:rPr>
        <w:t>09.02.03</w:t>
      </w:r>
      <w:r w:rsidR="00B40998" w:rsidRPr="0087035C">
        <w:rPr>
          <w:b/>
          <w:sz w:val="20"/>
          <w:szCs w:val="20"/>
        </w:rPr>
        <w:t xml:space="preserve"> </w:t>
      </w:r>
      <w:r w:rsidR="003B69DB" w:rsidRPr="0087035C">
        <w:rPr>
          <w:b/>
          <w:sz w:val="20"/>
          <w:szCs w:val="20"/>
        </w:rPr>
        <w:t>«</w:t>
      </w:r>
      <w:r w:rsidR="00B40998" w:rsidRPr="0087035C">
        <w:rPr>
          <w:b/>
          <w:sz w:val="20"/>
          <w:szCs w:val="20"/>
        </w:rPr>
        <w:t>Программирование в компьютерных системах</w:t>
      </w:r>
      <w:r w:rsidR="003B69DB" w:rsidRPr="0087035C">
        <w:rPr>
          <w:b/>
          <w:sz w:val="20"/>
          <w:szCs w:val="20"/>
        </w:rPr>
        <w:t xml:space="preserve">» </w:t>
      </w:r>
      <w:r w:rsidR="003B69DB" w:rsidRPr="0087035C">
        <w:rPr>
          <w:sz w:val="20"/>
          <w:szCs w:val="20"/>
        </w:rPr>
        <w:t>по</w:t>
      </w:r>
      <w:r w:rsidR="003B69DB" w:rsidRPr="0087035C">
        <w:rPr>
          <w:color w:val="FF0000"/>
          <w:sz w:val="20"/>
          <w:szCs w:val="20"/>
        </w:rPr>
        <w:t xml:space="preserve"> </w:t>
      </w:r>
      <w:r w:rsidR="003B69DB" w:rsidRPr="0087035C">
        <w:rPr>
          <w:sz w:val="20"/>
          <w:szCs w:val="20"/>
        </w:rPr>
        <w:t>укрупненной группе специальностей:</w:t>
      </w:r>
      <w:r w:rsidR="009F6CC8" w:rsidRPr="0087035C">
        <w:rPr>
          <w:sz w:val="20"/>
          <w:szCs w:val="20"/>
        </w:rPr>
        <w:t xml:space="preserve"> </w:t>
      </w:r>
      <w:r w:rsidR="00070EFF" w:rsidRPr="0087035C">
        <w:rPr>
          <w:b/>
          <w:sz w:val="20"/>
          <w:szCs w:val="20"/>
        </w:rPr>
        <w:t>09.00.00</w:t>
      </w:r>
      <w:r w:rsidR="009F6CC8" w:rsidRPr="0087035C">
        <w:rPr>
          <w:b/>
          <w:sz w:val="20"/>
          <w:szCs w:val="20"/>
        </w:rPr>
        <w:t xml:space="preserve"> </w:t>
      </w:r>
      <w:r w:rsidR="003B69DB" w:rsidRPr="0087035C">
        <w:rPr>
          <w:b/>
          <w:sz w:val="20"/>
          <w:szCs w:val="20"/>
        </w:rPr>
        <w:t>«Информатика и вычислительная техника»</w:t>
      </w:r>
      <w:r w:rsidR="003B69DB" w:rsidRPr="0087035C">
        <w:rPr>
          <w:sz w:val="20"/>
          <w:szCs w:val="20"/>
        </w:rPr>
        <w:t xml:space="preserve"> </w:t>
      </w:r>
      <w:r w:rsidR="0077640B" w:rsidRPr="0087035C">
        <w:rPr>
          <w:sz w:val="20"/>
          <w:szCs w:val="20"/>
        </w:rPr>
        <w:t>в части освоения основного вида профессиональной деятельности</w:t>
      </w:r>
      <w:r w:rsidR="00E34F02" w:rsidRPr="0087035C">
        <w:rPr>
          <w:sz w:val="20"/>
          <w:szCs w:val="20"/>
        </w:rPr>
        <w:t xml:space="preserve"> (ВПД)</w:t>
      </w:r>
      <w:r w:rsidR="0077640B" w:rsidRPr="0087035C">
        <w:rPr>
          <w:sz w:val="20"/>
          <w:szCs w:val="20"/>
        </w:rPr>
        <w:t>:</w:t>
      </w:r>
      <w:r w:rsidR="003B69DB" w:rsidRPr="0087035C">
        <w:rPr>
          <w:sz w:val="20"/>
          <w:szCs w:val="20"/>
        </w:rPr>
        <w:t xml:space="preserve"> </w:t>
      </w:r>
      <w:r w:rsidR="00B74A63" w:rsidRPr="0087035C">
        <w:rPr>
          <w:b/>
          <w:sz w:val="20"/>
          <w:szCs w:val="20"/>
        </w:rPr>
        <w:t xml:space="preserve">Выполнение работ профессии </w:t>
      </w:r>
      <w:r w:rsidR="00CD044C" w:rsidRPr="0087035C">
        <w:rPr>
          <w:b/>
          <w:sz w:val="20"/>
          <w:szCs w:val="20"/>
        </w:rPr>
        <w:t>Наладчик технологического оборудования</w:t>
      </w:r>
      <w:r w:rsidR="00B74A63" w:rsidRPr="0087035C">
        <w:rPr>
          <w:b/>
          <w:sz w:val="20"/>
          <w:szCs w:val="20"/>
        </w:rPr>
        <w:t xml:space="preserve"> </w:t>
      </w:r>
      <w:r w:rsidR="0077640B" w:rsidRPr="0087035C">
        <w:rPr>
          <w:sz w:val="20"/>
          <w:szCs w:val="20"/>
        </w:rPr>
        <w:t>и соответствующих профессиональных компетенций</w:t>
      </w:r>
      <w:r w:rsidR="00E34F02" w:rsidRPr="0087035C">
        <w:rPr>
          <w:sz w:val="20"/>
          <w:szCs w:val="20"/>
        </w:rPr>
        <w:t xml:space="preserve"> (ПК)</w:t>
      </w:r>
      <w:r w:rsidR="0077640B" w:rsidRPr="0087035C">
        <w:rPr>
          <w:sz w:val="20"/>
          <w:szCs w:val="20"/>
        </w:rPr>
        <w:t>:</w:t>
      </w:r>
    </w:p>
    <w:p w:rsidR="00A9733B" w:rsidRPr="0087035C" w:rsidRDefault="00A9733B" w:rsidP="00644F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1.</w:t>
      </w:r>
      <w:r w:rsidR="00CD044C" w:rsidRPr="0087035C">
        <w:rPr>
          <w:sz w:val="20"/>
          <w:szCs w:val="20"/>
        </w:rPr>
        <w:t xml:space="preserve"> </w:t>
      </w:r>
      <w:r w:rsidR="00644F57" w:rsidRPr="0087035C">
        <w:rPr>
          <w:sz w:val="20"/>
          <w:szCs w:val="20"/>
        </w:rPr>
        <w:t xml:space="preserve">Подготавливать к работе, настраивать и обслуживать </w:t>
      </w:r>
      <w:r w:rsidR="00CD044C" w:rsidRPr="0087035C">
        <w:rPr>
          <w:sz w:val="20"/>
          <w:szCs w:val="20"/>
        </w:rPr>
        <w:t>технологическое оборудование на основе микропроцессорной техники</w:t>
      </w:r>
      <w:r w:rsidR="00644F57" w:rsidRPr="0087035C">
        <w:rPr>
          <w:sz w:val="20"/>
          <w:szCs w:val="20"/>
        </w:rPr>
        <w:t>.</w:t>
      </w:r>
    </w:p>
    <w:p w:rsidR="00A9733B" w:rsidRPr="0087035C" w:rsidRDefault="00A9733B" w:rsidP="00644F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2.</w:t>
      </w:r>
      <w:r w:rsidR="00CD044C" w:rsidRPr="0087035C">
        <w:rPr>
          <w:sz w:val="20"/>
          <w:szCs w:val="20"/>
        </w:rPr>
        <w:t xml:space="preserve"> </w:t>
      </w:r>
      <w:r w:rsidR="00644F57" w:rsidRPr="0087035C">
        <w:rPr>
          <w:sz w:val="20"/>
          <w:szCs w:val="20"/>
        </w:rPr>
        <w:t>Выполнять ввод и обработку информации на</w:t>
      </w:r>
      <w:r w:rsidR="00CD044C" w:rsidRPr="0087035C">
        <w:rPr>
          <w:sz w:val="20"/>
          <w:szCs w:val="20"/>
        </w:rPr>
        <w:t xml:space="preserve"> микропроцессорных устройствах</w:t>
      </w:r>
    </w:p>
    <w:p w:rsidR="0077640B" w:rsidRPr="0087035C" w:rsidRDefault="0077640B" w:rsidP="00644F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</w:p>
    <w:p w:rsidR="0077640B" w:rsidRPr="0087035C" w:rsidRDefault="00507D1B" w:rsidP="00A97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</w:t>
      </w:r>
      <w:r w:rsidR="0077640B" w:rsidRPr="0087035C">
        <w:rPr>
          <w:sz w:val="20"/>
          <w:szCs w:val="20"/>
        </w:rPr>
        <w:t>рограмма профессионального модуля может быть использована</w:t>
      </w:r>
      <w:r w:rsidR="0077640B" w:rsidRPr="0087035C">
        <w:rPr>
          <w:b/>
          <w:sz w:val="20"/>
          <w:szCs w:val="20"/>
        </w:rPr>
        <w:t xml:space="preserve"> </w:t>
      </w:r>
      <w:r w:rsidR="00A9733B" w:rsidRPr="0087035C">
        <w:rPr>
          <w:sz w:val="20"/>
          <w:szCs w:val="20"/>
        </w:rPr>
        <w:t xml:space="preserve">в дополнительном профессиональном образовании </w:t>
      </w:r>
      <w:r w:rsidRPr="0087035C">
        <w:rPr>
          <w:sz w:val="20"/>
          <w:szCs w:val="20"/>
        </w:rPr>
        <w:t>в</w:t>
      </w:r>
      <w:r w:rsidR="00A9733B" w:rsidRPr="0087035C">
        <w:rPr>
          <w:sz w:val="20"/>
          <w:szCs w:val="20"/>
        </w:rPr>
        <w:t xml:space="preserve"> профессиональной подготовке работников </w:t>
      </w:r>
      <w:r w:rsidR="00644F57" w:rsidRPr="0087035C">
        <w:rPr>
          <w:sz w:val="20"/>
          <w:szCs w:val="20"/>
        </w:rPr>
        <w:t>по рабочей профессии</w:t>
      </w:r>
      <w:r w:rsidR="00992552" w:rsidRPr="0087035C">
        <w:rPr>
          <w:sz w:val="20"/>
          <w:szCs w:val="20"/>
        </w:rPr>
        <w:t>:</w:t>
      </w:r>
      <w:r w:rsidR="00A9733B" w:rsidRPr="0087035C">
        <w:rPr>
          <w:sz w:val="20"/>
          <w:szCs w:val="20"/>
        </w:rPr>
        <w:t xml:space="preserve"> </w:t>
      </w:r>
      <w:r w:rsidR="00CD044C" w:rsidRPr="0087035C">
        <w:rPr>
          <w:b/>
          <w:sz w:val="20"/>
          <w:szCs w:val="20"/>
        </w:rPr>
        <w:t>Наладчик технологического оборудования</w:t>
      </w:r>
      <w:r w:rsidR="00644F57" w:rsidRPr="0087035C">
        <w:rPr>
          <w:b/>
          <w:sz w:val="20"/>
          <w:szCs w:val="20"/>
        </w:rPr>
        <w:t xml:space="preserve">, </w:t>
      </w:r>
      <w:r w:rsidR="00644F57" w:rsidRPr="0087035C">
        <w:rPr>
          <w:sz w:val="20"/>
          <w:szCs w:val="20"/>
        </w:rPr>
        <w:t xml:space="preserve">а также </w:t>
      </w:r>
      <w:r w:rsidR="00CD044C" w:rsidRPr="0087035C">
        <w:rPr>
          <w:sz w:val="20"/>
          <w:szCs w:val="20"/>
        </w:rPr>
        <w:t xml:space="preserve">повышении квалификации </w:t>
      </w:r>
      <w:r w:rsidR="00644F57" w:rsidRPr="0087035C">
        <w:rPr>
          <w:sz w:val="20"/>
          <w:szCs w:val="20"/>
        </w:rPr>
        <w:t>незанятого населения</w:t>
      </w:r>
      <w:r w:rsidR="00A9733B" w:rsidRPr="0087035C">
        <w:rPr>
          <w:sz w:val="20"/>
          <w:szCs w:val="20"/>
        </w:rPr>
        <w:t xml:space="preserve"> при наличии </w:t>
      </w:r>
      <w:r w:rsidR="00CD044C" w:rsidRPr="0087035C">
        <w:rPr>
          <w:sz w:val="20"/>
          <w:szCs w:val="20"/>
        </w:rPr>
        <w:t>базового профильного</w:t>
      </w:r>
      <w:r w:rsidR="00A9733B" w:rsidRPr="0087035C">
        <w:rPr>
          <w:sz w:val="20"/>
          <w:szCs w:val="20"/>
        </w:rPr>
        <w:t xml:space="preserve"> о</w:t>
      </w:r>
      <w:r w:rsidR="00A9733B" w:rsidRPr="0087035C">
        <w:rPr>
          <w:sz w:val="20"/>
          <w:szCs w:val="20"/>
        </w:rPr>
        <w:t>б</w:t>
      </w:r>
      <w:r w:rsidR="00A9733B" w:rsidRPr="0087035C">
        <w:rPr>
          <w:sz w:val="20"/>
          <w:szCs w:val="20"/>
        </w:rPr>
        <w:t>разования. Опыт работы не требуется.</w:t>
      </w:r>
    </w:p>
    <w:p w:rsidR="00A9733B" w:rsidRPr="0087035C" w:rsidRDefault="00A9733B" w:rsidP="00A97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0"/>
          <w:szCs w:val="20"/>
        </w:rPr>
      </w:pPr>
    </w:p>
    <w:p w:rsidR="0077640B" w:rsidRPr="0087035C" w:rsidRDefault="00E34F02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b/>
          <w:sz w:val="20"/>
          <w:szCs w:val="20"/>
        </w:rPr>
        <w:t>1.</w:t>
      </w:r>
      <w:r w:rsidR="0077640B" w:rsidRPr="0087035C">
        <w:rPr>
          <w:b/>
          <w:sz w:val="20"/>
          <w:szCs w:val="20"/>
        </w:rPr>
        <w:t>2. Цели и задачи модуля – требования к результатам освоения модуля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</w:t>
      </w:r>
      <w:r w:rsidRPr="0087035C">
        <w:rPr>
          <w:sz w:val="20"/>
          <w:szCs w:val="20"/>
        </w:rPr>
        <w:t>и</w:t>
      </w:r>
      <w:r w:rsidRPr="0087035C">
        <w:rPr>
          <w:sz w:val="20"/>
          <w:szCs w:val="20"/>
        </w:rPr>
        <w:t>ональными компетенциями обучающийся в ходе освоения профессионального модуля должен: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иметь практический опыт:</w:t>
      </w:r>
    </w:p>
    <w:p w:rsidR="00FD3DDE" w:rsidRPr="0087035C" w:rsidRDefault="002F0BDB" w:rsidP="00FD3DDE">
      <w:pPr>
        <w:numPr>
          <w:ilvl w:val="0"/>
          <w:numId w:val="4"/>
        </w:numPr>
        <w:spacing w:line="228" w:lineRule="auto"/>
        <w:rPr>
          <w:sz w:val="20"/>
          <w:szCs w:val="20"/>
        </w:rPr>
      </w:pPr>
      <w:r w:rsidRPr="0087035C">
        <w:rPr>
          <w:sz w:val="20"/>
          <w:szCs w:val="20"/>
        </w:rPr>
        <w:t>ввода и обработки информации на</w:t>
      </w:r>
      <w:r w:rsidR="00085677" w:rsidRPr="0087035C">
        <w:rPr>
          <w:sz w:val="20"/>
          <w:szCs w:val="20"/>
        </w:rPr>
        <w:t xml:space="preserve"> микропроцессорных устройствах</w:t>
      </w:r>
      <w:r w:rsidR="00FD3DDE" w:rsidRPr="0087035C">
        <w:rPr>
          <w:sz w:val="20"/>
          <w:szCs w:val="20"/>
        </w:rPr>
        <w:t>;</w:t>
      </w:r>
    </w:p>
    <w:p w:rsidR="00FD3DDE" w:rsidRPr="0087035C" w:rsidRDefault="002F0BDB" w:rsidP="00FD3DDE">
      <w:pPr>
        <w:pStyle w:val="2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  <w:lang w:eastAsia="ar-SA"/>
        </w:rPr>
      </w:pPr>
      <w:r w:rsidRPr="0087035C">
        <w:rPr>
          <w:sz w:val="20"/>
          <w:szCs w:val="20"/>
        </w:rPr>
        <w:t xml:space="preserve">подготовки к работе, настройки и обслуживания </w:t>
      </w:r>
      <w:r w:rsidR="00085677" w:rsidRPr="0087035C">
        <w:rPr>
          <w:sz w:val="20"/>
          <w:szCs w:val="20"/>
        </w:rPr>
        <w:t>технологическое оборудование на основе микр</w:t>
      </w:r>
      <w:r w:rsidR="00085677" w:rsidRPr="0087035C">
        <w:rPr>
          <w:sz w:val="20"/>
          <w:szCs w:val="20"/>
        </w:rPr>
        <w:t>о</w:t>
      </w:r>
      <w:r w:rsidR="00085677" w:rsidRPr="0087035C">
        <w:rPr>
          <w:sz w:val="20"/>
          <w:szCs w:val="20"/>
        </w:rPr>
        <w:t>процессоров</w:t>
      </w:r>
      <w:r w:rsidR="00FD3DDE" w:rsidRPr="0087035C">
        <w:rPr>
          <w:sz w:val="20"/>
          <w:szCs w:val="20"/>
          <w:lang w:eastAsia="ar-SA"/>
        </w:rPr>
        <w:t>;</w:t>
      </w:r>
    </w:p>
    <w:p w:rsidR="00684929" w:rsidRPr="0087035C" w:rsidRDefault="008921E8" w:rsidP="00FD3DDE">
      <w:pPr>
        <w:pStyle w:val="2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  <w:lang w:eastAsia="ar-SA"/>
        </w:rPr>
      </w:pPr>
      <w:r w:rsidRPr="0087035C">
        <w:rPr>
          <w:sz w:val="20"/>
          <w:szCs w:val="20"/>
          <w:lang w:eastAsia="ar-SA"/>
        </w:rPr>
        <w:t>составления необходимой документации по охране труда.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уметь:</w:t>
      </w:r>
    </w:p>
    <w:p w:rsidR="00085677" w:rsidRPr="0087035C" w:rsidRDefault="00085677" w:rsidP="00085677">
      <w:pPr>
        <w:numPr>
          <w:ilvl w:val="0"/>
          <w:numId w:val="4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работать с микропроцессорными системами;</w:t>
      </w:r>
    </w:p>
    <w:p w:rsidR="00085677" w:rsidRPr="0087035C" w:rsidRDefault="00085677" w:rsidP="00085677">
      <w:pPr>
        <w:numPr>
          <w:ilvl w:val="0"/>
          <w:numId w:val="4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программировать микропроцессорные системы.</w:t>
      </w:r>
    </w:p>
    <w:p w:rsidR="00627860" w:rsidRPr="0087035C" w:rsidRDefault="00627860" w:rsidP="00627860">
      <w:pPr>
        <w:numPr>
          <w:ilvl w:val="0"/>
          <w:numId w:val="4"/>
        </w:numPr>
        <w:spacing w:line="228" w:lineRule="auto"/>
        <w:rPr>
          <w:sz w:val="20"/>
          <w:szCs w:val="20"/>
        </w:rPr>
      </w:pPr>
      <w:r w:rsidRPr="0087035C">
        <w:rPr>
          <w:sz w:val="20"/>
          <w:szCs w:val="20"/>
        </w:rPr>
        <w:t>ориентироваться в основных нормативных документах, законах,</w:t>
      </w:r>
    </w:p>
    <w:p w:rsidR="00627860" w:rsidRPr="0087035C" w:rsidRDefault="00627860" w:rsidP="00627860">
      <w:pPr>
        <w:numPr>
          <w:ilvl w:val="0"/>
          <w:numId w:val="4"/>
        </w:numPr>
        <w:spacing w:line="228" w:lineRule="auto"/>
        <w:rPr>
          <w:sz w:val="20"/>
          <w:szCs w:val="20"/>
        </w:rPr>
      </w:pPr>
      <w:r w:rsidRPr="0087035C">
        <w:rPr>
          <w:sz w:val="20"/>
          <w:szCs w:val="20"/>
        </w:rPr>
        <w:t>правовых актах по охране труда;</w:t>
      </w:r>
    </w:p>
    <w:p w:rsidR="00627860" w:rsidRPr="0087035C" w:rsidRDefault="00627860" w:rsidP="00627860">
      <w:pPr>
        <w:numPr>
          <w:ilvl w:val="0"/>
          <w:numId w:val="4"/>
        </w:numPr>
        <w:spacing w:line="228" w:lineRule="auto"/>
        <w:rPr>
          <w:sz w:val="20"/>
          <w:szCs w:val="20"/>
        </w:rPr>
      </w:pPr>
      <w:r w:rsidRPr="0087035C">
        <w:rPr>
          <w:sz w:val="20"/>
          <w:szCs w:val="20"/>
        </w:rPr>
        <w:t>организовать рабочее место с учётом создания комфортных условий;</w:t>
      </w:r>
    </w:p>
    <w:p w:rsidR="00627860" w:rsidRPr="0087035C" w:rsidRDefault="00627860" w:rsidP="00627860">
      <w:pPr>
        <w:numPr>
          <w:ilvl w:val="0"/>
          <w:numId w:val="4"/>
        </w:numPr>
        <w:spacing w:line="228" w:lineRule="auto"/>
        <w:rPr>
          <w:sz w:val="20"/>
          <w:szCs w:val="20"/>
        </w:rPr>
      </w:pPr>
      <w:r w:rsidRPr="0087035C">
        <w:rPr>
          <w:sz w:val="20"/>
          <w:szCs w:val="20"/>
        </w:rPr>
        <w:t xml:space="preserve">выполнять санитарно-технологические требования на рабочем месте и в </w:t>
      </w:r>
      <w:r w:rsidR="003D0847" w:rsidRPr="0087035C">
        <w:rPr>
          <w:sz w:val="20"/>
          <w:szCs w:val="20"/>
        </w:rPr>
        <w:t>производственной зоне;</w:t>
      </w:r>
    </w:p>
    <w:p w:rsidR="003D0847" w:rsidRPr="0087035C" w:rsidRDefault="003D0847" w:rsidP="00627860">
      <w:pPr>
        <w:numPr>
          <w:ilvl w:val="0"/>
          <w:numId w:val="4"/>
        </w:numPr>
        <w:spacing w:line="228" w:lineRule="auto"/>
        <w:rPr>
          <w:sz w:val="20"/>
          <w:szCs w:val="20"/>
        </w:rPr>
      </w:pPr>
      <w:r w:rsidRPr="0087035C">
        <w:rPr>
          <w:sz w:val="20"/>
          <w:szCs w:val="20"/>
        </w:rPr>
        <w:t>выполнять нормы и требования гигиены и охраны труда;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знать:</w:t>
      </w:r>
    </w:p>
    <w:p w:rsidR="00085677" w:rsidRPr="0087035C" w:rsidRDefault="00085677" w:rsidP="00085677">
      <w:pPr>
        <w:numPr>
          <w:ilvl w:val="0"/>
          <w:numId w:val="4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об основных проблемах и перспективах развития микропроцессорной техники;</w:t>
      </w:r>
    </w:p>
    <w:p w:rsidR="00085677" w:rsidRPr="0087035C" w:rsidRDefault="00085677" w:rsidP="00085677">
      <w:pPr>
        <w:numPr>
          <w:ilvl w:val="0"/>
          <w:numId w:val="4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назначение, функции, характеристики и состав микропроцессорных систем;</w:t>
      </w:r>
    </w:p>
    <w:p w:rsidR="00085677" w:rsidRPr="0087035C" w:rsidRDefault="00085677" w:rsidP="00085677">
      <w:pPr>
        <w:numPr>
          <w:ilvl w:val="0"/>
          <w:numId w:val="4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системы команд, особенности организации системы прерываний микропроцессорных систем; </w:t>
      </w:r>
    </w:p>
    <w:p w:rsidR="00085677" w:rsidRPr="0087035C" w:rsidRDefault="00085677" w:rsidP="00085677">
      <w:pPr>
        <w:numPr>
          <w:ilvl w:val="0"/>
          <w:numId w:val="4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организацию памяти и доступа к ней;</w:t>
      </w:r>
    </w:p>
    <w:p w:rsidR="00972341" w:rsidRPr="0087035C" w:rsidRDefault="00972341" w:rsidP="00972341">
      <w:pPr>
        <w:spacing w:line="228" w:lineRule="auto"/>
        <w:rPr>
          <w:sz w:val="20"/>
          <w:szCs w:val="20"/>
        </w:rPr>
      </w:pPr>
    </w:p>
    <w:p w:rsidR="0077640B" w:rsidRPr="0087035C" w:rsidRDefault="00E34F02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1.</w:t>
      </w:r>
      <w:r w:rsidR="0077640B" w:rsidRPr="0087035C">
        <w:rPr>
          <w:b/>
          <w:sz w:val="20"/>
          <w:szCs w:val="20"/>
        </w:rPr>
        <w:t>3. количество часов на освоение программы профессионального модуля: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всего </w:t>
      </w:r>
      <w:r w:rsidR="004A5010" w:rsidRPr="0087035C">
        <w:rPr>
          <w:sz w:val="20"/>
          <w:szCs w:val="20"/>
        </w:rPr>
        <w:t xml:space="preserve">– </w:t>
      </w:r>
      <w:r w:rsidR="00085677" w:rsidRPr="0087035C">
        <w:rPr>
          <w:sz w:val="20"/>
          <w:szCs w:val="20"/>
        </w:rPr>
        <w:t>351</w:t>
      </w:r>
      <w:r w:rsidRPr="0087035C">
        <w:rPr>
          <w:sz w:val="20"/>
          <w:szCs w:val="20"/>
        </w:rPr>
        <w:t xml:space="preserve"> часов</w:t>
      </w:r>
      <w:r w:rsidR="004A5010" w:rsidRPr="0087035C">
        <w:rPr>
          <w:sz w:val="20"/>
          <w:szCs w:val="20"/>
        </w:rPr>
        <w:t>, в том числе: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максимальной учебной нагрузки обучающегося </w:t>
      </w:r>
      <w:r w:rsidR="004A5010" w:rsidRPr="0087035C">
        <w:rPr>
          <w:sz w:val="20"/>
          <w:szCs w:val="20"/>
        </w:rPr>
        <w:t>–</w:t>
      </w:r>
      <w:r w:rsidR="009535CA" w:rsidRPr="0087035C">
        <w:rPr>
          <w:sz w:val="20"/>
          <w:szCs w:val="20"/>
        </w:rPr>
        <w:t xml:space="preserve"> </w:t>
      </w:r>
      <w:r w:rsidR="00FE4EAB" w:rsidRPr="0087035C">
        <w:rPr>
          <w:sz w:val="20"/>
          <w:szCs w:val="20"/>
        </w:rPr>
        <w:t>2</w:t>
      </w:r>
      <w:r w:rsidR="00085677" w:rsidRPr="0087035C">
        <w:rPr>
          <w:sz w:val="20"/>
          <w:szCs w:val="20"/>
        </w:rPr>
        <w:t xml:space="preserve">82 </w:t>
      </w:r>
      <w:r w:rsidRPr="0087035C">
        <w:rPr>
          <w:sz w:val="20"/>
          <w:szCs w:val="20"/>
        </w:rPr>
        <w:t>час</w:t>
      </w:r>
      <w:r w:rsidR="00D120A4" w:rsidRPr="0087035C">
        <w:rPr>
          <w:sz w:val="20"/>
          <w:szCs w:val="20"/>
        </w:rPr>
        <w:t>а</w:t>
      </w:r>
      <w:r w:rsidRPr="0087035C">
        <w:rPr>
          <w:sz w:val="20"/>
          <w:szCs w:val="20"/>
        </w:rPr>
        <w:t xml:space="preserve">, </w:t>
      </w:r>
      <w:r w:rsidR="004A5010" w:rsidRPr="0087035C">
        <w:rPr>
          <w:sz w:val="20"/>
          <w:szCs w:val="20"/>
        </w:rPr>
        <w:t>включая</w:t>
      </w:r>
      <w:r w:rsidRPr="0087035C">
        <w:rPr>
          <w:sz w:val="20"/>
          <w:szCs w:val="20"/>
        </w:rPr>
        <w:t>: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обязательной аудиторной учебной нагрузки обучающегося </w:t>
      </w:r>
      <w:r w:rsidR="004A5010" w:rsidRPr="0087035C">
        <w:rPr>
          <w:sz w:val="20"/>
          <w:szCs w:val="20"/>
        </w:rPr>
        <w:t xml:space="preserve">– </w:t>
      </w:r>
      <w:r w:rsidR="00D120A4" w:rsidRPr="0087035C">
        <w:rPr>
          <w:sz w:val="20"/>
          <w:szCs w:val="20"/>
        </w:rPr>
        <w:t>1</w:t>
      </w:r>
      <w:r w:rsidR="00085677" w:rsidRPr="0087035C">
        <w:rPr>
          <w:sz w:val="20"/>
          <w:szCs w:val="20"/>
        </w:rPr>
        <w:t>38</w:t>
      </w:r>
      <w:r w:rsidRPr="0087035C">
        <w:rPr>
          <w:sz w:val="20"/>
          <w:szCs w:val="20"/>
        </w:rPr>
        <w:t xml:space="preserve"> час</w:t>
      </w:r>
      <w:r w:rsidR="002F0BDB" w:rsidRPr="0087035C">
        <w:rPr>
          <w:sz w:val="20"/>
          <w:szCs w:val="20"/>
        </w:rPr>
        <w:t>а</w:t>
      </w:r>
      <w:r w:rsidRPr="0087035C">
        <w:rPr>
          <w:sz w:val="20"/>
          <w:szCs w:val="20"/>
        </w:rPr>
        <w:t>;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самостоятельной работы обучающегося </w:t>
      </w:r>
      <w:r w:rsidR="004A5010" w:rsidRPr="0087035C">
        <w:rPr>
          <w:sz w:val="20"/>
          <w:szCs w:val="20"/>
        </w:rPr>
        <w:t xml:space="preserve">– </w:t>
      </w:r>
      <w:r w:rsidR="00085677" w:rsidRPr="0087035C">
        <w:rPr>
          <w:sz w:val="20"/>
          <w:szCs w:val="20"/>
        </w:rPr>
        <w:t>69</w:t>
      </w:r>
      <w:r w:rsidRPr="0087035C">
        <w:rPr>
          <w:sz w:val="20"/>
          <w:szCs w:val="20"/>
        </w:rPr>
        <w:t xml:space="preserve"> час;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учебной и производственной практики </w:t>
      </w:r>
      <w:r w:rsidR="004A5010" w:rsidRPr="0087035C">
        <w:rPr>
          <w:sz w:val="20"/>
          <w:szCs w:val="20"/>
        </w:rPr>
        <w:t xml:space="preserve">– </w:t>
      </w:r>
      <w:r w:rsidR="00FE4EAB" w:rsidRPr="0087035C">
        <w:rPr>
          <w:sz w:val="20"/>
          <w:szCs w:val="20"/>
        </w:rPr>
        <w:t>144</w:t>
      </w:r>
      <w:r w:rsidRPr="0087035C">
        <w:rPr>
          <w:sz w:val="20"/>
          <w:szCs w:val="20"/>
        </w:rPr>
        <w:t xml:space="preserve"> час</w:t>
      </w:r>
      <w:r w:rsidR="002F0BDB" w:rsidRPr="0087035C">
        <w:rPr>
          <w:sz w:val="20"/>
          <w:szCs w:val="20"/>
        </w:rPr>
        <w:t>а</w:t>
      </w:r>
      <w:r w:rsidRPr="0087035C">
        <w:rPr>
          <w:sz w:val="20"/>
          <w:szCs w:val="20"/>
        </w:rPr>
        <w:t>.</w:t>
      </w:r>
    </w:p>
    <w:p w:rsidR="00750216" w:rsidRPr="0087035C" w:rsidRDefault="00750216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87035C" w:rsidRDefault="0087035C" w:rsidP="00B409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87035C" w:rsidRDefault="0087035C" w:rsidP="00B409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87035C" w:rsidRDefault="0087035C" w:rsidP="00FF4F36"/>
    <w:p w:rsidR="0087035C" w:rsidRDefault="0087035C" w:rsidP="00FF4F36"/>
    <w:p w:rsidR="0087035C" w:rsidRDefault="0087035C" w:rsidP="00FF4F36"/>
    <w:p w:rsidR="00FF4F36" w:rsidRDefault="00FF4F36" w:rsidP="00FF4F36"/>
    <w:p w:rsidR="00FF4F36" w:rsidRDefault="00FF4F36" w:rsidP="00FF4F36"/>
    <w:p w:rsidR="0087035C" w:rsidRDefault="0087035C" w:rsidP="00FF4F36"/>
    <w:p w:rsidR="0087035C" w:rsidRDefault="0087035C" w:rsidP="00FF4F36"/>
    <w:p w:rsidR="0087035C" w:rsidRDefault="0087035C" w:rsidP="00B409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87035C" w:rsidRDefault="0087035C" w:rsidP="00B409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77640B" w:rsidRPr="0087035C" w:rsidRDefault="0077640B" w:rsidP="00B409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7035C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87035C" w:rsidRDefault="00012665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87035C">
        <w:rPr>
          <w:sz w:val="20"/>
          <w:szCs w:val="20"/>
        </w:rPr>
        <w:tab/>
      </w:r>
      <w:r w:rsidR="0077640B" w:rsidRPr="0087035C">
        <w:rPr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4053B4" w:rsidRPr="0087035C">
        <w:rPr>
          <w:b/>
          <w:sz w:val="20"/>
          <w:szCs w:val="20"/>
        </w:rPr>
        <w:t xml:space="preserve">выполнение работ профессии </w:t>
      </w:r>
      <w:r w:rsidR="00BB20BB" w:rsidRPr="0087035C">
        <w:rPr>
          <w:b/>
          <w:sz w:val="20"/>
          <w:szCs w:val="20"/>
        </w:rPr>
        <w:t>Наладчик технологического оборудования</w:t>
      </w:r>
      <w:r w:rsidR="0077640B" w:rsidRPr="0087035C">
        <w:rPr>
          <w:sz w:val="20"/>
          <w:szCs w:val="20"/>
        </w:rPr>
        <w:t xml:space="preserve">, в том числе профессиональными (ПК) </w:t>
      </w:r>
      <w:r w:rsidR="00E34F02" w:rsidRPr="0087035C">
        <w:rPr>
          <w:sz w:val="20"/>
          <w:szCs w:val="20"/>
        </w:rPr>
        <w:t>и общими (ОК) компетенциями:</w:t>
      </w: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77640B" w:rsidRPr="0087035C" w:rsidTr="00750216">
        <w:trPr>
          <w:trHeight w:val="20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87035C" w:rsidRDefault="0077640B" w:rsidP="009F15F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9F15F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C44AEB" w:rsidRPr="0087035C" w:rsidTr="00750216">
        <w:trPr>
          <w:trHeight w:val="20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AEB" w:rsidRPr="0087035C" w:rsidRDefault="00C44AEB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ПК 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4AEB" w:rsidRPr="0087035C" w:rsidRDefault="004053B4" w:rsidP="00BB20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Подготавливать к работе, настраивать и обслуживать технику </w:t>
            </w:r>
            <w:r w:rsidR="00BB20BB" w:rsidRPr="0087035C">
              <w:rPr>
                <w:sz w:val="20"/>
                <w:szCs w:val="20"/>
              </w:rPr>
              <w:t>на основе микропроцессоров</w:t>
            </w:r>
            <w:r w:rsidRPr="0087035C">
              <w:rPr>
                <w:sz w:val="20"/>
                <w:szCs w:val="20"/>
              </w:rPr>
              <w:t>.</w:t>
            </w:r>
          </w:p>
        </w:tc>
      </w:tr>
      <w:tr w:rsidR="00C44AEB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AEB" w:rsidRPr="0087035C" w:rsidRDefault="00C44AEB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4AEB" w:rsidRPr="0087035C" w:rsidRDefault="004053B4" w:rsidP="00BB20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Выполнять ввод и обработку информации на </w:t>
            </w:r>
            <w:r w:rsidR="00BB20BB" w:rsidRPr="0087035C">
              <w:rPr>
                <w:sz w:val="20"/>
                <w:szCs w:val="20"/>
              </w:rPr>
              <w:t>микропроцессорной технике</w:t>
            </w:r>
            <w:r w:rsidRPr="0087035C">
              <w:rPr>
                <w:sz w:val="20"/>
                <w:szCs w:val="20"/>
              </w:rPr>
              <w:t>.</w:t>
            </w:r>
          </w:p>
        </w:tc>
      </w:tr>
      <w:tr w:rsidR="0029624F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87035C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87035C" w:rsidRDefault="0029624F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9624F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87035C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87035C" w:rsidRDefault="004053B4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29624F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87035C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87035C" w:rsidRDefault="004053B4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Анализировать рабочую ситуацию, осуществлять текущий и итоговый контроль, оценку и коррекцию собственной деятельности, ответственность за результаты своей работы</w:t>
            </w:r>
          </w:p>
        </w:tc>
      </w:tr>
      <w:tr w:rsidR="0029624F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87035C" w:rsidRDefault="0029624F" w:rsidP="00FE16D0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ОК</w:t>
            </w:r>
            <w:r w:rsidR="00FE16D0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87035C" w:rsidRDefault="004053B4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Осуществлять поиск информации, необходимой для эффективного выполнения профессиональных задач. </w:t>
            </w:r>
          </w:p>
        </w:tc>
      </w:tr>
      <w:tr w:rsidR="0029624F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87035C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ОК</w:t>
            </w:r>
            <w:r w:rsidR="00737C6B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87035C" w:rsidRDefault="0029624F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9624F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87035C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ОК</w:t>
            </w:r>
            <w:r w:rsidR="00737C6B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87035C" w:rsidRDefault="004053B4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Работать в команде, эффективно общаться с коллегами, руководством, клиентами.</w:t>
            </w:r>
          </w:p>
        </w:tc>
      </w:tr>
    </w:tbl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87035C">
          <w:pgSz w:w="11907" w:h="16840"/>
          <w:pgMar w:top="1134" w:right="851" w:bottom="992" w:left="1418" w:header="709" w:footer="709" w:gutter="0"/>
          <w:cols w:space="720"/>
        </w:sectPr>
      </w:pPr>
    </w:p>
    <w:p w:rsidR="00CA66B2" w:rsidRPr="0087035C" w:rsidRDefault="00CA66B2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7640B" w:rsidRPr="0087035C" w:rsidRDefault="00426147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87035C">
        <w:rPr>
          <w:b/>
          <w:caps/>
          <w:sz w:val="20"/>
          <w:szCs w:val="20"/>
        </w:rPr>
        <w:t>3. СТРУКТУРА и</w:t>
      </w:r>
      <w:r w:rsidR="0077640B" w:rsidRPr="0087035C">
        <w:rPr>
          <w:b/>
          <w:caps/>
          <w:sz w:val="20"/>
          <w:szCs w:val="20"/>
        </w:rPr>
        <w:t xml:space="preserve"> содержание профессионального модуля</w:t>
      </w:r>
    </w:p>
    <w:p w:rsidR="00955040" w:rsidRPr="0087035C" w:rsidRDefault="00955040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7640B" w:rsidRPr="0087035C" w:rsidRDefault="0077640B" w:rsidP="001926CF">
      <w:pPr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3.1. Тематический план профессионального модуля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0"/>
        <w:gridCol w:w="3591"/>
        <w:gridCol w:w="1150"/>
        <w:gridCol w:w="782"/>
        <w:gridCol w:w="1585"/>
        <w:gridCol w:w="1138"/>
        <w:gridCol w:w="825"/>
        <w:gridCol w:w="1141"/>
        <w:gridCol w:w="1070"/>
        <w:gridCol w:w="1911"/>
      </w:tblGrid>
      <w:tr w:rsidR="0077640B" w:rsidRPr="0087035C" w:rsidTr="008A1A00">
        <w:trPr>
          <w:trHeight w:val="435"/>
        </w:trPr>
        <w:tc>
          <w:tcPr>
            <w:tcW w:w="69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Коды професси</w:t>
            </w:r>
            <w:r w:rsidRPr="0087035C">
              <w:rPr>
                <w:b/>
                <w:sz w:val="20"/>
                <w:szCs w:val="20"/>
              </w:rPr>
              <w:t>о</w:t>
            </w:r>
            <w:r w:rsidRPr="0087035C">
              <w:rPr>
                <w:b/>
                <w:sz w:val="20"/>
                <w:szCs w:val="20"/>
              </w:rPr>
              <w:t>нальных компете</w:t>
            </w:r>
            <w:r w:rsidRPr="0087035C">
              <w:rPr>
                <w:b/>
                <w:sz w:val="20"/>
                <w:szCs w:val="20"/>
              </w:rPr>
              <w:t>н</w:t>
            </w:r>
            <w:r w:rsidRPr="0087035C">
              <w:rPr>
                <w:b/>
                <w:sz w:val="20"/>
                <w:szCs w:val="20"/>
              </w:rPr>
              <w:t>ций</w:t>
            </w:r>
          </w:p>
        </w:tc>
        <w:tc>
          <w:tcPr>
            <w:tcW w:w="117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927A82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Наименования разделов професси</w:t>
            </w:r>
            <w:r w:rsidRPr="0087035C">
              <w:rPr>
                <w:b/>
                <w:sz w:val="20"/>
                <w:szCs w:val="20"/>
              </w:rPr>
              <w:t>о</w:t>
            </w:r>
            <w:r w:rsidRPr="0087035C">
              <w:rPr>
                <w:b/>
                <w:sz w:val="20"/>
                <w:szCs w:val="20"/>
              </w:rPr>
              <w:t>нального модуля</w:t>
            </w:r>
          </w:p>
        </w:tc>
        <w:tc>
          <w:tcPr>
            <w:tcW w:w="37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350B8B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87035C">
              <w:rPr>
                <w:b/>
                <w:iCs/>
                <w:sz w:val="20"/>
                <w:szCs w:val="20"/>
              </w:rPr>
              <w:t>Всего ч</w:t>
            </w:r>
            <w:r w:rsidRPr="0087035C">
              <w:rPr>
                <w:b/>
                <w:iCs/>
                <w:sz w:val="20"/>
                <w:szCs w:val="20"/>
              </w:rPr>
              <w:t>а</w:t>
            </w:r>
            <w:r w:rsidRPr="0087035C">
              <w:rPr>
                <w:b/>
                <w:iCs/>
                <w:sz w:val="20"/>
                <w:szCs w:val="20"/>
              </w:rPr>
              <w:t>сов</w:t>
            </w:r>
          </w:p>
        </w:tc>
        <w:tc>
          <w:tcPr>
            <w:tcW w:w="1784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77640B" w:rsidRPr="0087035C" w:rsidTr="008A1A00">
        <w:trPr>
          <w:trHeight w:val="435"/>
        </w:trPr>
        <w:tc>
          <w:tcPr>
            <w:tcW w:w="69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1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Учебная,</w:t>
            </w:r>
          </w:p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Производственная (по профилю сп</w:t>
            </w:r>
            <w:r w:rsidRPr="0087035C">
              <w:rPr>
                <w:b/>
                <w:sz w:val="20"/>
                <w:szCs w:val="20"/>
              </w:rPr>
              <w:t>е</w:t>
            </w:r>
            <w:r w:rsidRPr="0087035C">
              <w:rPr>
                <w:b/>
                <w:sz w:val="20"/>
                <w:szCs w:val="20"/>
              </w:rPr>
              <w:t>циальности),</w:t>
            </w:r>
          </w:p>
          <w:p w:rsidR="0077640B" w:rsidRPr="0087035C" w:rsidRDefault="0077640B" w:rsidP="00855F73">
            <w:pPr>
              <w:pStyle w:val="2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77640B" w:rsidRPr="0087035C" w:rsidTr="008A1A00">
        <w:trPr>
          <w:trHeight w:val="390"/>
        </w:trPr>
        <w:tc>
          <w:tcPr>
            <w:tcW w:w="69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640B" w:rsidRPr="0087035C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1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Всего,</w:t>
            </w:r>
          </w:p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часов</w:t>
            </w:r>
          </w:p>
        </w:tc>
        <w:tc>
          <w:tcPr>
            <w:tcW w:w="51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часов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Всего,</w:t>
            </w:r>
          </w:p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77640B" w:rsidRPr="0087035C" w:rsidTr="008A1A00">
        <w:trPr>
          <w:trHeight w:val="390"/>
        </w:trPr>
        <w:tc>
          <w:tcPr>
            <w:tcW w:w="6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640B" w:rsidRPr="0087035C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10</w:t>
            </w:r>
          </w:p>
        </w:tc>
      </w:tr>
      <w:tr w:rsidR="00577B81" w:rsidRPr="0087035C" w:rsidTr="008A1A00">
        <w:tc>
          <w:tcPr>
            <w:tcW w:w="6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7B81" w:rsidRPr="0087035C" w:rsidRDefault="00577B81" w:rsidP="004053B4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ПК1</w:t>
            </w:r>
            <w:r w:rsidR="008A1A00" w:rsidRPr="0087035C">
              <w:rPr>
                <w:b/>
                <w:sz w:val="20"/>
                <w:szCs w:val="20"/>
              </w:rPr>
              <w:t>, ПК2</w:t>
            </w:r>
          </w:p>
        </w:tc>
        <w:tc>
          <w:tcPr>
            <w:tcW w:w="11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7B81" w:rsidRPr="0087035C" w:rsidRDefault="00577B81" w:rsidP="008A1A00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Раздел 1.</w:t>
            </w:r>
            <w:r w:rsidRPr="0087035C">
              <w:rPr>
                <w:sz w:val="20"/>
                <w:szCs w:val="20"/>
              </w:rPr>
              <w:t xml:space="preserve"> </w:t>
            </w:r>
            <w:r w:rsidR="00085677" w:rsidRPr="0087035C">
              <w:rPr>
                <w:sz w:val="20"/>
                <w:szCs w:val="20"/>
              </w:rPr>
              <w:t>Архитектура микропроце</w:t>
            </w:r>
            <w:r w:rsidR="00085677" w:rsidRPr="0087035C">
              <w:rPr>
                <w:sz w:val="20"/>
                <w:szCs w:val="20"/>
              </w:rPr>
              <w:t>с</w:t>
            </w:r>
            <w:r w:rsidR="00085677" w:rsidRPr="0087035C">
              <w:rPr>
                <w:sz w:val="20"/>
                <w:szCs w:val="20"/>
              </w:rPr>
              <w:t xml:space="preserve">соров и </w:t>
            </w:r>
            <w:r w:rsidR="008A1A00" w:rsidRPr="0087035C">
              <w:rPr>
                <w:sz w:val="20"/>
                <w:szCs w:val="20"/>
              </w:rPr>
              <w:t>принципы их функциониров</w:t>
            </w:r>
            <w:r w:rsidR="008A1A00" w:rsidRPr="0087035C">
              <w:rPr>
                <w:sz w:val="20"/>
                <w:szCs w:val="20"/>
              </w:rPr>
              <w:t>а</w:t>
            </w:r>
            <w:r w:rsidR="008A1A00" w:rsidRPr="0087035C">
              <w:rPr>
                <w:sz w:val="20"/>
                <w:szCs w:val="20"/>
              </w:rPr>
              <w:t>ния</w:t>
            </w:r>
            <w:r w:rsidR="008A1A00" w:rsidRPr="0087035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350B8B" w:rsidP="00463C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109</w:t>
            </w:r>
          </w:p>
        </w:tc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1" w:rsidRPr="0087035C" w:rsidRDefault="0040073C" w:rsidP="00546C3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517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1" w:rsidRPr="0087035C" w:rsidRDefault="0040073C" w:rsidP="00463CD0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30</w:t>
            </w:r>
          </w:p>
        </w:tc>
        <w:tc>
          <w:tcPr>
            <w:tcW w:w="371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77B81" w:rsidP="00577B8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1" w:rsidRPr="0087035C" w:rsidRDefault="0040073C" w:rsidP="00463C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77B81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350B8B" w:rsidP="00463C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77B81" w:rsidP="00463C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-</w:t>
            </w:r>
          </w:p>
        </w:tc>
      </w:tr>
      <w:tr w:rsidR="00577B81" w:rsidRPr="0087035C" w:rsidTr="008A1A00">
        <w:tc>
          <w:tcPr>
            <w:tcW w:w="6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7B81" w:rsidRPr="0087035C" w:rsidRDefault="008A1A00" w:rsidP="00855F73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ПК1, ПК2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7B81" w:rsidRPr="0087035C" w:rsidRDefault="00577B81" w:rsidP="008A1A00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Раздел 2.</w:t>
            </w:r>
            <w:r w:rsidRPr="0087035C">
              <w:rPr>
                <w:sz w:val="20"/>
                <w:szCs w:val="20"/>
              </w:rPr>
              <w:t xml:space="preserve"> </w:t>
            </w:r>
            <w:r w:rsidR="008A1A00" w:rsidRPr="0087035C">
              <w:rPr>
                <w:sz w:val="20"/>
                <w:szCs w:val="20"/>
              </w:rPr>
              <w:t>Микроконтроллеры и ми</w:t>
            </w:r>
            <w:r w:rsidR="008A1A00" w:rsidRPr="0087035C">
              <w:rPr>
                <w:sz w:val="20"/>
                <w:szCs w:val="20"/>
              </w:rPr>
              <w:t>к</w:t>
            </w:r>
            <w:r w:rsidR="008A1A00" w:rsidRPr="0087035C">
              <w:rPr>
                <w:sz w:val="20"/>
                <w:szCs w:val="20"/>
              </w:rPr>
              <w:t>ропроцессорные системы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350B8B" w:rsidP="00902F9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116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1" w:rsidRPr="0087035C" w:rsidRDefault="00350B8B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1" w:rsidRPr="0087035C" w:rsidRDefault="00350B8B" w:rsidP="00463CD0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24</w:t>
            </w: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77B81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1" w:rsidRPr="0087035C" w:rsidRDefault="00350B8B" w:rsidP="0006672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77B81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00E51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77B81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-</w:t>
            </w:r>
          </w:p>
        </w:tc>
      </w:tr>
      <w:tr w:rsidR="008A1A00" w:rsidRPr="0087035C" w:rsidTr="008A1A00">
        <w:tc>
          <w:tcPr>
            <w:tcW w:w="6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1A00" w:rsidRPr="0087035C" w:rsidRDefault="008A1A00" w:rsidP="008A1A00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ПК1, ПК2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A1A00" w:rsidRPr="0087035C" w:rsidRDefault="008A1A00" w:rsidP="008A1A00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Раздел 3.</w:t>
            </w:r>
            <w:r w:rsidRPr="0087035C">
              <w:rPr>
                <w:sz w:val="20"/>
                <w:szCs w:val="20"/>
              </w:rPr>
              <w:t xml:space="preserve">  Охрана труда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350B8B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16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372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8A1A00" w:rsidRPr="0087035C" w:rsidTr="008A1A00">
        <w:tc>
          <w:tcPr>
            <w:tcW w:w="6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A00" w:rsidRPr="0087035C" w:rsidRDefault="008A1A00" w:rsidP="008A1A00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A00" w:rsidRPr="0087035C" w:rsidRDefault="008A1A00" w:rsidP="008A1A00">
            <w:pPr>
              <w:rPr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87035C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133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8A1A00" w:rsidRPr="0087035C" w:rsidRDefault="008A1A00" w:rsidP="008A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350B8B">
            <w:pPr>
              <w:jc w:val="center"/>
              <w:rPr>
                <w:i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72</w:t>
            </w:r>
          </w:p>
        </w:tc>
      </w:tr>
      <w:tr w:rsidR="008A1A00" w:rsidRPr="0087035C" w:rsidTr="008A1A00">
        <w:trPr>
          <w:trHeight w:val="46"/>
        </w:trPr>
        <w:tc>
          <w:tcPr>
            <w:tcW w:w="6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350B8B" w:rsidP="008A1A00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351</w:t>
            </w:r>
          </w:p>
        </w:tc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138</w:t>
            </w:r>
          </w:p>
        </w:tc>
        <w:tc>
          <w:tcPr>
            <w:tcW w:w="51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69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350B8B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72</w:t>
            </w:r>
          </w:p>
        </w:tc>
      </w:tr>
    </w:tbl>
    <w:p w:rsidR="00350B8B" w:rsidRPr="0087035C" w:rsidRDefault="00350B8B" w:rsidP="001926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50B8B" w:rsidRPr="0087035C" w:rsidRDefault="00350B8B" w:rsidP="001926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77640B" w:rsidRPr="0087035C" w:rsidRDefault="00927A82" w:rsidP="001926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0"/>
          <w:szCs w:val="20"/>
        </w:rPr>
      </w:pPr>
      <w:r w:rsidRPr="0087035C">
        <w:rPr>
          <w:b/>
          <w:caps/>
          <w:sz w:val="20"/>
          <w:szCs w:val="20"/>
        </w:rPr>
        <w:br w:type="page"/>
      </w:r>
      <w:r w:rsidR="0077640B" w:rsidRPr="0087035C">
        <w:rPr>
          <w:b/>
          <w:caps/>
          <w:sz w:val="20"/>
          <w:szCs w:val="20"/>
        </w:rPr>
        <w:lastRenderedPageBreak/>
        <w:t xml:space="preserve">3.2. </w:t>
      </w:r>
      <w:r w:rsidR="0077640B" w:rsidRPr="0087035C">
        <w:rPr>
          <w:b/>
          <w:sz w:val="20"/>
          <w:szCs w:val="20"/>
        </w:rPr>
        <w:t>Содержание обучения по профессиональному модулю (ПМ)</w:t>
      </w:r>
    </w:p>
    <w:p w:rsidR="0077640B" w:rsidRPr="0087035C" w:rsidRDefault="0077640B" w:rsidP="0077640B">
      <w:pPr>
        <w:rPr>
          <w:sz w:val="20"/>
          <w:szCs w:val="20"/>
        </w:rPr>
      </w:pPr>
    </w:p>
    <w:tbl>
      <w:tblPr>
        <w:tblW w:w="15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2"/>
        <w:gridCol w:w="567"/>
        <w:gridCol w:w="10546"/>
        <w:gridCol w:w="936"/>
        <w:gridCol w:w="992"/>
      </w:tblGrid>
      <w:tr w:rsidR="0077640B" w:rsidRPr="0087035C" w:rsidTr="00955040">
        <w:trPr>
          <w:cantSplit/>
          <w:trHeight w:val="20"/>
          <w:jc w:val="center"/>
        </w:trPr>
        <w:tc>
          <w:tcPr>
            <w:tcW w:w="2752" w:type="dxa"/>
          </w:tcPr>
          <w:p w:rsidR="0077640B" w:rsidRPr="0087035C" w:rsidRDefault="00EF4F69" w:rsidP="00EF4F69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1113" w:type="dxa"/>
            <w:gridSpan w:val="2"/>
          </w:tcPr>
          <w:p w:rsidR="0077640B" w:rsidRPr="0087035C" w:rsidRDefault="004565D0" w:rsidP="00810C06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</w:t>
            </w:r>
            <w:r w:rsidR="004D279E" w:rsidRPr="0087035C">
              <w:rPr>
                <w:b/>
                <w:bCs/>
                <w:sz w:val="20"/>
                <w:szCs w:val="20"/>
              </w:rPr>
              <w:t xml:space="preserve">работы </w:t>
            </w:r>
            <w:r w:rsidRPr="0087035C">
              <w:rPr>
                <w:b/>
                <w:bCs/>
                <w:sz w:val="20"/>
                <w:szCs w:val="20"/>
              </w:rPr>
              <w:t>и практические</w:t>
            </w:r>
            <w:r w:rsidR="004D279E" w:rsidRPr="0087035C">
              <w:rPr>
                <w:b/>
                <w:bCs/>
                <w:sz w:val="20"/>
                <w:szCs w:val="20"/>
              </w:rPr>
              <w:t xml:space="preserve"> занятия</w:t>
            </w:r>
            <w:r w:rsidRPr="0087035C">
              <w:rPr>
                <w:b/>
                <w:bCs/>
                <w:sz w:val="20"/>
                <w:szCs w:val="20"/>
              </w:rPr>
              <w:t>, самостоятельная работа обучающи</w:t>
            </w:r>
            <w:r w:rsidRPr="0087035C">
              <w:rPr>
                <w:b/>
                <w:bCs/>
                <w:sz w:val="20"/>
                <w:szCs w:val="20"/>
              </w:rPr>
              <w:t>х</w:t>
            </w:r>
            <w:r w:rsidRPr="0087035C">
              <w:rPr>
                <w:b/>
                <w:bCs/>
                <w:sz w:val="20"/>
                <w:szCs w:val="20"/>
              </w:rPr>
              <w:t>ся</w:t>
            </w:r>
          </w:p>
        </w:tc>
        <w:tc>
          <w:tcPr>
            <w:tcW w:w="936" w:type="dxa"/>
          </w:tcPr>
          <w:p w:rsidR="0077640B" w:rsidRPr="0087035C" w:rsidRDefault="0077640B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640B" w:rsidRPr="0087035C" w:rsidRDefault="0077640B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Уровень осво</w:t>
            </w:r>
            <w:r w:rsidRPr="0087035C">
              <w:rPr>
                <w:rFonts w:eastAsia="Calibri"/>
                <w:b/>
                <w:bCs/>
                <w:sz w:val="20"/>
                <w:szCs w:val="20"/>
              </w:rPr>
              <w:t>е</w:t>
            </w:r>
            <w:r w:rsidRPr="0087035C">
              <w:rPr>
                <w:rFonts w:eastAsia="Calibri"/>
                <w:b/>
                <w:bCs/>
                <w:sz w:val="20"/>
                <w:szCs w:val="20"/>
              </w:rPr>
              <w:t>ния</w:t>
            </w:r>
          </w:p>
        </w:tc>
      </w:tr>
      <w:tr w:rsidR="00EF4F69" w:rsidRPr="0087035C" w:rsidTr="00955040">
        <w:trPr>
          <w:cantSplit/>
          <w:trHeight w:val="20"/>
          <w:jc w:val="center"/>
        </w:trPr>
        <w:tc>
          <w:tcPr>
            <w:tcW w:w="2752" w:type="dxa"/>
          </w:tcPr>
          <w:p w:rsidR="00EF4F69" w:rsidRPr="0087035C" w:rsidRDefault="00EF4F69" w:rsidP="0043513C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113" w:type="dxa"/>
            <w:gridSpan w:val="2"/>
          </w:tcPr>
          <w:p w:rsidR="00EF4F69" w:rsidRPr="0087035C" w:rsidRDefault="00EF4F69" w:rsidP="0043513C">
            <w:pPr>
              <w:jc w:val="center"/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6" w:type="dxa"/>
          </w:tcPr>
          <w:p w:rsidR="00EF4F69" w:rsidRPr="0087035C" w:rsidRDefault="00EF4F69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F4F69" w:rsidRPr="0087035C" w:rsidRDefault="00EF4F69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4565D0" w:rsidRPr="0087035C" w:rsidTr="0040073C">
        <w:trPr>
          <w:cantSplit/>
          <w:trHeight w:val="710"/>
          <w:jc w:val="center"/>
        </w:trPr>
        <w:tc>
          <w:tcPr>
            <w:tcW w:w="2752" w:type="dxa"/>
          </w:tcPr>
          <w:p w:rsidR="004565D0" w:rsidRPr="0087035C" w:rsidRDefault="008A1A00" w:rsidP="000016B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Раздел 1.</w:t>
            </w:r>
            <w:r w:rsidRPr="0087035C">
              <w:rPr>
                <w:sz w:val="20"/>
                <w:szCs w:val="20"/>
              </w:rPr>
              <w:t xml:space="preserve"> Архитектура ми</w:t>
            </w:r>
            <w:r w:rsidRPr="0087035C">
              <w:rPr>
                <w:sz w:val="20"/>
                <w:szCs w:val="20"/>
              </w:rPr>
              <w:t>к</w:t>
            </w:r>
            <w:r w:rsidRPr="0087035C">
              <w:rPr>
                <w:sz w:val="20"/>
                <w:szCs w:val="20"/>
              </w:rPr>
              <w:t>ропроцессоров и принципы их функционирования</w:t>
            </w:r>
          </w:p>
        </w:tc>
        <w:tc>
          <w:tcPr>
            <w:tcW w:w="11113" w:type="dxa"/>
            <w:gridSpan w:val="2"/>
          </w:tcPr>
          <w:p w:rsidR="004565D0" w:rsidRPr="0087035C" w:rsidRDefault="004565D0" w:rsidP="004D06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4565D0" w:rsidRPr="0087035C" w:rsidRDefault="00350B8B" w:rsidP="00B663A6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109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565D0" w:rsidRPr="0087035C" w:rsidRDefault="004565D0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4565D0" w:rsidRPr="0087035C" w:rsidTr="00955040">
        <w:trPr>
          <w:cantSplit/>
          <w:trHeight w:val="20"/>
          <w:jc w:val="center"/>
        </w:trPr>
        <w:tc>
          <w:tcPr>
            <w:tcW w:w="2752" w:type="dxa"/>
          </w:tcPr>
          <w:p w:rsidR="004565D0" w:rsidRPr="0087035C" w:rsidRDefault="004565D0" w:rsidP="008A1A0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МДК 1.</w:t>
            </w:r>
            <w:r w:rsidR="00AC1699" w:rsidRPr="0087035C">
              <w:rPr>
                <w:sz w:val="20"/>
                <w:szCs w:val="20"/>
              </w:rPr>
              <w:t xml:space="preserve"> </w:t>
            </w:r>
            <w:r w:rsidR="008A1A00" w:rsidRPr="0087035C">
              <w:rPr>
                <w:sz w:val="20"/>
                <w:szCs w:val="20"/>
              </w:rPr>
              <w:t>Технологическое оборудование на базе микр</w:t>
            </w:r>
            <w:r w:rsidR="008A1A00" w:rsidRPr="0087035C">
              <w:rPr>
                <w:sz w:val="20"/>
                <w:szCs w:val="20"/>
              </w:rPr>
              <w:t>о</w:t>
            </w:r>
            <w:r w:rsidR="008A1A00" w:rsidRPr="0087035C">
              <w:rPr>
                <w:sz w:val="20"/>
                <w:szCs w:val="20"/>
              </w:rPr>
              <w:t>процессорной техники</w:t>
            </w:r>
          </w:p>
        </w:tc>
        <w:tc>
          <w:tcPr>
            <w:tcW w:w="11113" w:type="dxa"/>
            <w:gridSpan w:val="2"/>
          </w:tcPr>
          <w:p w:rsidR="004565D0" w:rsidRPr="0087035C" w:rsidRDefault="004565D0" w:rsidP="00435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4565D0" w:rsidRPr="0087035C" w:rsidRDefault="0040073C" w:rsidP="00224564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79</w:t>
            </w:r>
          </w:p>
        </w:tc>
        <w:tc>
          <w:tcPr>
            <w:tcW w:w="992" w:type="dxa"/>
            <w:vMerge/>
            <w:shd w:val="clear" w:color="auto" w:fill="C0C0C0"/>
          </w:tcPr>
          <w:p w:rsidR="004565D0" w:rsidRPr="0087035C" w:rsidRDefault="004565D0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A93B2A" w:rsidRPr="0087035C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A93B2A" w:rsidRPr="0087035C" w:rsidRDefault="00A93B2A" w:rsidP="008A1A00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="008A1A00" w:rsidRPr="0087035C">
              <w:rPr>
                <w:sz w:val="20"/>
                <w:szCs w:val="20"/>
              </w:rPr>
              <w:t>История развития и классификация микропр</w:t>
            </w:r>
            <w:r w:rsidR="008A1A00" w:rsidRPr="0087035C">
              <w:rPr>
                <w:sz w:val="20"/>
                <w:szCs w:val="20"/>
              </w:rPr>
              <w:t>о</w:t>
            </w:r>
            <w:r w:rsidR="008A1A00" w:rsidRPr="0087035C">
              <w:rPr>
                <w:sz w:val="20"/>
                <w:szCs w:val="20"/>
              </w:rPr>
              <w:t>цессоров</w:t>
            </w:r>
            <w:r w:rsidR="008A1A00" w:rsidRPr="0087035C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113" w:type="dxa"/>
            <w:gridSpan w:val="2"/>
          </w:tcPr>
          <w:p w:rsidR="00A93B2A" w:rsidRPr="0087035C" w:rsidRDefault="0089466A" w:rsidP="00FD4038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36" w:type="dxa"/>
          </w:tcPr>
          <w:p w:rsidR="00A93B2A" w:rsidRPr="0087035C" w:rsidRDefault="004E5317" w:rsidP="000A4E67">
            <w:pPr>
              <w:pStyle w:val="af4"/>
              <w:rPr>
                <w:b w:val="0"/>
              </w:rPr>
            </w:pPr>
            <w:r w:rsidRPr="0087035C">
              <w:rPr>
                <w:b w:val="0"/>
              </w:rPr>
              <w:t>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A93B2A" w:rsidRPr="0087035C" w:rsidRDefault="00A93B2A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A93B2A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A93B2A" w:rsidRPr="0087035C" w:rsidRDefault="00A93B2A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93B2A" w:rsidRPr="0087035C" w:rsidRDefault="00A93B2A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A93B2A" w:rsidRPr="0087035C" w:rsidRDefault="006E0537" w:rsidP="006E053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История развития микропроцессоров. Внутренняя организация микропроцессоров. Принципы фон Неймана: принцип последовательного выполнения команд, принцип разделения памяти, принцип адресности. Классификация микропр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цессоров по технологии изготовления, областям применения, используемой архитектуре.</w:t>
            </w:r>
          </w:p>
        </w:tc>
        <w:tc>
          <w:tcPr>
            <w:tcW w:w="936" w:type="dxa"/>
          </w:tcPr>
          <w:p w:rsidR="00A93B2A" w:rsidRPr="0087035C" w:rsidRDefault="00A93B2A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3B2A" w:rsidRPr="0087035C" w:rsidRDefault="00A93B2A" w:rsidP="0047754A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</w:tr>
      <w:tr w:rsidR="00A93B2A" w:rsidRPr="0087035C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A93B2A" w:rsidRPr="0087035C" w:rsidRDefault="00A93B2A" w:rsidP="00A6384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1.2</w:t>
            </w:r>
            <w:r w:rsidR="008A1A00" w:rsidRPr="0087035C">
              <w:rPr>
                <w:sz w:val="20"/>
                <w:szCs w:val="20"/>
              </w:rPr>
              <w:t xml:space="preserve"> Структура микр</w:t>
            </w:r>
            <w:r w:rsidR="008A1A00" w:rsidRPr="0087035C">
              <w:rPr>
                <w:sz w:val="20"/>
                <w:szCs w:val="20"/>
              </w:rPr>
              <w:t>о</w:t>
            </w:r>
            <w:r w:rsidR="008A1A00" w:rsidRPr="0087035C">
              <w:rPr>
                <w:sz w:val="20"/>
                <w:szCs w:val="20"/>
              </w:rPr>
              <w:t>процессора</w:t>
            </w:r>
          </w:p>
        </w:tc>
        <w:tc>
          <w:tcPr>
            <w:tcW w:w="11113" w:type="dxa"/>
            <w:gridSpan w:val="2"/>
          </w:tcPr>
          <w:p w:rsidR="00A93B2A" w:rsidRPr="0087035C" w:rsidRDefault="00A93B2A" w:rsidP="0082636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A93B2A" w:rsidRPr="0087035C" w:rsidRDefault="00D91328" w:rsidP="000134D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A93B2A" w:rsidRPr="0087035C" w:rsidRDefault="00A93B2A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DD26FA" w:rsidRPr="0087035C" w:rsidTr="004E5317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DD26FA" w:rsidRPr="0087035C" w:rsidRDefault="00DD26FA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D26FA" w:rsidRPr="0087035C" w:rsidRDefault="00DD26FA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DD26FA" w:rsidRPr="0087035C" w:rsidRDefault="006E0537" w:rsidP="006E053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Внутренняя структура микропроцессора. Арифметико-логический блок: арифметико-логическое устройство, аккумул</w:t>
            </w:r>
            <w:r w:rsidRPr="0087035C">
              <w:rPr>
                <w:sz w:val="20"/>
                <w:szCs w:val="20"/>
              </w:rPr>
              <w:t>я</w:t>
            </w:r>
            <w:r w:rsidRPr="0087035C">
              <w:rPr>
                <w:sz w:val="20"/>
                <w:szCs w:val="20"/>
              </w:rPr>
              <w:t>тор, математический сопроцессор. Устройство управления: регистр команд, счетчик. Регистровое запоминающее устройство: регистры общего назначения, регистры специального назначения. Системная магистраль микропроцессо</w:t>
            </w:r>
            <w:r w:rsidRPr="0087035C">
              <w:rPr>
                <w:sz w:val="20"/>
                <w:szCs w:val="20"/>
              </w:rPr>
              <w:t>р</w:t>
            </w:r>
            <w:r w:rsidRPr="0087035C">
              <w:rPr>
                <w:sz w:val="20"/>
                <w:szCs w:val="20"/>
              </w:rPr>
              <w:t>ной системы: шина данных, шина управления, шина адреса.</w:t>
            </w:r>
          </w:p>
        </w:tc>
        <w:tc>
          <w:tcPr>
            <w:tcW w:w="936" w:type="dxa"/>
            <w:shd w:val="clear" w:color="auto" w:fill="auto"/>
          </w:tcPr>
          <w:p w:rsidR="00DD26FA" w:rsidRPr="0087035C" w:rsidRDefault="00D91328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D26FA" w:rsidRPr="0087035C" w:rsidRDefault="00DD26FA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F8101C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01C" w:rsidRPr="0087035C" w:rsidRDefault="00F8101C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F8101C" w:rsidRPr="0087035C" w:rsidRDefault="00F8101C" w:rsidP="005274D1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36" w:type="dxa"/>
          </w:tcPr>
          <w:p w:rsidR="00F8101C" w:rsidRPr="0087035C" w:rsidRDefault="00D91328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F8101C" w:rsidRPr="0087035C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F8101C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01C" w:rsidRPr="0087035C" w:rsidRDefault="00F8101C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8101C" w:rsidRPr="0087035C" w:rsidRDefault="00F8101C" w:rsidP="00435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F8101C" w:rsidRPr="0087035C" w:rsidRDefault="004E5317" w:rsidP="004E531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работы счетчика.</w:t>
            </w:r>
          </w:p>
        </w:tc>
        <w:tc>
          <w:tcPr>
            <w:tcW w:w="936" w:type="dxa"/>
          </w:tcPr>
          <w:p w:rsidR="00F8101C" w:rsidRPr="0087035C" w:rsidRDefault="00D91328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F8101C" w:rsidRPr="0087035C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F8101C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01C" w:rsidRPr="0087035C" w:rsidRDefault="00F8101C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8101C" w:rsidRPr="0087035C" w:rsidRDefault="00F8101C" w:rsidP="005274D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</w:tcPr>
          <w:p w:rsidR="00F8101C" w:rsidRPr="0087035C" w:rsidRDefault="004E5317" w:rsidP="004E531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работы регистра</w:t>
            </w:r>
          </w:p>
        </w:tc>
        <w:tc>
          <w:tcPr>
            <w:tcW w:w="936" w:type="dxa"/>
          </w:tcPr>
          <w:p w:rsidR="00F8101C" w:rsidRPr="0087035C" w:rsidRDefault="000E4014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01C" w:rsidRPr="0087035C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8A1A00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8A1A00" w:rsidRPr="0087035C" w:rsidRDefault="008A1A00" w:rsidP="006E053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</w:t>
            </w:r>
            <w:r w:rsidR="006E0537" w:rsidRPr="0087035C">
              <w:rPr>
                <w:rFonts w:eastAsia="Calibri"/>
                <w:b/>
                <w:bCs/>
                <w:sz w:val="20"/>
                <w:szCs w:val="20"/>
                <w:lang w:val="en-US"/>
              </w:rPr>
              <w:t>3</w:t>
            </w:r>
            <w:r w:rsidRPr="0087035C">
              <w:rPr>
                <w:sz w:val="20"/>
                <w:szCs w:val="20"/>
              </w:rPr>
              <w:t xml:space="preserve"> Система команд микропроцессора</w:t>
            </w:r>
          </w:p>
        </w:tc>
        <w:tc>
          <w:tcPr>
            <w:tcW w:w="11113" w:type="dxa"/>
            <w:gridSpan w:val="2"/>
          </w:tcPr>
          <w:p w:rsidR="008A1A00" w:rsidRPr="0087035C" w:rsidRDefault="008A1A00" w:rsidP="00BB20BB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8A1A00" w:rsidRPr="0087035C" w:rsidRDefault="00D91328" w:rsidP="00BB20B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8A1A00" w:rsidRPr="0087035C" w:rsidRDefault="008A1A00" w:rsidP="00BB20BB">
            <w:pPr>
              <w:jc w:val="center"/>
              <w:rPr>
                <w:sz w:val="20"/>
                <w:szCs w:val="20"/>
              </w:rPr>
            </w:pPr>
          </w:p>
        </w:tc>
      </w:tr>
      <w:tr w:rsidR="008A1A00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8A1A00" w:rsidRPr="0087035C" w:rsidRDefault="008A1A00" w:rsidP="00BB20B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A1A00" w:rsidRPr="0087035C" w:rsidRDefault="008A1A00" w:rsidP="00BB20B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8A1A00" w:rsidRPr="0087035C" w:rsidRDefault="006E0537" w:rsidP="006E053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в СИ и на языке Ассемблера. Система команд (арифметические, логические, команды пересылки), и</w:t>
            </w:r>
            <w:r w:rsidRPr="0087035C">
              <w:rPr>
                <w:sz w:val="20"/>
                <w:szCs w:val="20"/>
              </w:rPr>
              <w:t>с</w:t>
            </w:r>
            <w:r w:rsidRPr="0087035C">
              <w:rPr>
                <w:sz w:val="20"/>
                <w:szCs w:val="20"/>
              </w:rPr>
              <w:t>пользуемые коды команд и типы операндов.</w:t>
            </w:r>
          </w:p>
        </w:tc>
        <w:tc>
          <w:tcPr>
            <w:tcW w:w="936" w:type="dxa"/>
          </w:tcPr>
          <w:p w:rsidR="008A1A00" w:rsidRPr="0087035C" w:rsidRDefault="00D91328" w:rsidP="00BB20B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8A1A00" w:rsidRPr="0087035C" w:rsidRDefault="008A1A00" w:rsidP="00BB20B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8A1A00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8A1A00" w:rsidRPr="0087035C" w:rsidRDefault="008A1A00" w:rsidP="00BB20B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8A1A00" w:rsidRPr="0087035C" w:rsidRDefault="008A1A00" w:rsidP="00BB20BB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36" w:type="dxa"/>
          </w:tcPr>
          <w:p w:rsidR="008A1A00" w:rsidRPr="0087035C" w:rsidRDefault="00D91328" w:rsidP="00BB20B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8A1A00" w:rsidRPr="0087035C" w:rsidRDefault="008A1A00" w:rsidP="00BB20BB">
            <w:pPr>
              <w:jc w:val="center"/>
              <w:rPr>
                <w:sz w:val="20"/>
                <w:szCs w:val="20"/>
              </w:rPr>
            </w:pPr>
          </w:p>
        </w:tc>
      </w:tr>
      <w:tr w:rsidR="008A1A00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8A1A00" w:rsidRPr="0087035C" w:rsidRDefault="008A1A00" w:rsidP="00BB20B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A1A00" w:rsidRPr="0087035C" w:rsidRDefault="008A1A00" w:rsidP="00BB20B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8A1A00" w:rsidRPr="0087035C" w:rsidRDefault="004E5317" w:rsidP="00BB20BB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на языке СИ</w:t>
            </w:r>
          </w:p>
        </w:tc>
        <w:tc>
          <w:tcPr>
            <w:tcW w:w="936" w:type="dxa"/>
          </w:tcPr>
          <w:p w:rsidR="008A1A00" w:rsidRPr="0087035C" w:rsidRDefault="00D91328" w:rsidP="00BB20B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8A1A00" w:rsidRPr="0087035C" w:rsidRDefault="008A1A00" w:rsidP="00BB20BB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на языке Ассемблера.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</w:t>
            </w:r>
            <w:r w:rsidRPr="0087035C">
              <w:rPr>
                <w:rFonts w:eastAsia="Calibri"/>
                <w:b/>
                <w:bCs/>
                <w:sz w:val="20"/>
                <w:szCs w:val="20"/>
                <w:lang w:val="en-US"/>
              </w:rPr>
              <w:t>4</w:t>
            </w:r>
            <w:r w:rsidRPr="0087035C">
              <w:rPr>
                <w:sz w:val="20"/>
                <w:szCs w:val="20"/>
              </w:rPr>
              <w:t xml:space="preserve"> Режимы работы микропроцессоров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pStyle w:val="af4"/>
              <w:rPr>
                <w:b w:val="0"/>
              </w:rPr>
            </w:pPr>
            <w:r w:rsidRPr="0087035C">
              <w:rPr>
                <w:b w:val="0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Режим работы микропроцессора – без обращения к памяти и с обращением к памяти. Циклы работы микропроцессора – командный цикл, машинный цикл (цикл шины), машинный такт (такт синхронизации).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pStyle w:val="af6"/>
              <w:rPr>
                <w:b w:val="0"/>
                <w:i w:val="0"/>
              </w:rPr>
            </w:pPr>
            <w:r w:rsidRPr="0087035C">
              <w:rPr>
                <w:b w:val="0"/>
                <w:i w:val="0"/>
              </w:rPr>
              <w:t>10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с обращением к памяти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с без обращения к памяти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546" w:type="dxa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Работа ПЛК с синхронизацией сигналов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Тема 1.5. </w:t>
            </w:r>
            <w:r w:rsidRPr="0087035C">
              <w:rPr>
                <w:sz w:val="20"/>
                <w:szCs w:val="20"/>
              </w:rPr>
              <w:t>Принципы форм</w:t>
            </w:r>
            <w:r w:rsidRPr="0087035C">
              <w:rPr>
                <w:sz w:val="20"/>
                <w:szCs w:val="20"/>
              </w:rPr>
              <w:t>и</w:t>
            </w:r>
            <w:r w:rsidRPr="0087035C">
              <w:rPr>
                <w:sz w:val="20"/>
                <w:szCs w:val="20"/>
              </w:rPr>
              <w:lastRenderedPageBreak/>
              <w:t>рования адресного простра</w:t>
            </w:r>
            <w:r w:rsidRPr="0087035C">
              <w:rPr>
                <w:sz w:val="20"/>
                <w:szCs w:val="20"/>
              </w:rPr>
              <w:t>н</w:t>
            </w:r>
            <w:r w:rsidRPr="0087035C">
              <w:rPr>
                <w:sz w:val="20"/>
                <w:szCs w:val="20"/>
              </w:rPr>
              <w:t xml:space="preserve">ства. Система адресации. Память как функциональный узел. 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pStyle w:val="af4"/>
              <w:rPr>
                <w:b w:val="0"/>
              </w:rPr>
            </w:pPr>
            <w:r w:rsidRPr="0087035C">
              <w:rPr>
                <w:b w:val="0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Разбиение адресного пространства на блоки оперативного запоминающего устройства, постоянного запоминающего устройства, устройств ввода-вывода, внешних запоминающих устройств. Принципы доступа микропроцессора к адре</w:t>
            </w:r>
            <w:r w:rsidRPr="0087035C">
              <w:rPr>
                <w:sz w:val="20"/>
                <w:szCs w:val="20"/>
              </w:rPr>
              <w:t>с</w:t>
            </w:r>
            <w:r w:rsidRPr="0087035C">
              <w:rPr>
                <w:sz w:val="20"/>
                <w:szCs w:val="20"/>
              </w:rPr>
              <w:t>ному пространству.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2.</w:t>
            </w:r>
          </w:p>
        </w:tc>
        <w:tc>
          <w:tcPr>
            <w:tcW w:w="10546" w:type="dxa"/>
            <w:tcBorders>
              <w:bottom w:val="single" w:sz="4" w:space="0" w:color="auto"/>
            </w:tcBorders>
            <w:shd w:val="clear" w:color="auto" w:fill="auto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Различные системы адресации, используемые микропроцессором, способы преобразования адресов. Методы дешифр</w:t>
            </w:r>
            <w:r w:rsidRPr="0087035C">
              <w:rPr>
                <w:sz w:val="20"/>
                <w:szCs w:val="20"/>
              </w:rPr>
              <w:t>а</w:t>
            </w:r>
            <w:r w:rsidRPr="0087035C">
              <w:rPr>
                <w:sz w:val="20"/>
                <w:szCs w:val="20"/>
              </w:rPr>
              <w:t>ции – полная и частичная дешифрация, дешифрация с использованием стандартных микросхем дешифраторов.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  <w:tc>
          <w:tcPr>
            <w:tcW w:w="10546" w:type="dxa"/>
            <w:tcBorders>
              <w:bottom w:val="single" w:sz="4" w:space="0" w:color="auto"/>
            </w:tcBorders>
            <w:shd w:val="clear" w:color="auto" w:fill="auto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Оперативно-запоминающие устройства (статические, динамические, регистровые), постоянно-запоминающие устро</w:t>
            </w:r>
            <w:r w:rsidRPr="0087035C">
              <w:rPr>
                <w:sz w:val="20"/>
                <w:szCs w:val="20"/>
              </w:rPr>
              <w:t>й</w:t>
            </w:r>
            <w:r w:rsidRPr="0087035C">
              <w:rPr>
                <w:sz w:val="20"/>
                <w:szCs w:val="20"/>
              </w:rPr>
              <w:t>ства (однократно программируемые, многократно программируемые, FLASH), ВЗУ (винчестер, CD-ROM, DVD-ROM). Внутренняя структура микросхемы памяти. Таблица управляющих сигналов для различного вида памяти.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pStyle w:val="af6"/>
              <w:rPr>
                <w:b w:val="0"/>
                <w:i w:val="0"/>
              </w:rPr>
            </w:pPr>
            <w:r w:rsidRPr="0087035C">
              <w:rPr>
                <w:b w:val="0"/>
                <w:i w:val="0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4E5317" w:rsidRPr="0087035C" w:rsidRDefault="005109D2" w:rsidP="005109D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способов адресации ПЛК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1.6</w:t>
            </w:r>
            <w:r w:rsidRPr="0087035C">
              <w:rPr>
                <w:sz w:val="20"/>
                <w:szCs w:val="20"/>
              </w:rPr>
              <w:t xml:space="preserve"> Принципы орган</w:t>
            </w:r>
            <w:r w:rsidRPr="0087035C">
              <w:rPr>
                <w:sz w:val="20"/>
                <w:szCs w:val="20"/>
              </w:rPr>
              <w:t>и</w:t>
            </w:r>
            <w:r w:rsidRPr="0087035C">
              <w:rPr>
                <w:sz w:val="20"/>
                <w:szCs w:val="20"/>
              </w:rPr>
              <w:t>зации памяти. Виртуальная память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widowControl w:val="0"/>
              <w:tabs>
                <w:tab w:val="left" w:pos="851"/>
              </w:tabs>
              <w:autoSpaceDE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Организация памяти без использования дискового пространства (фиксированными разделами, разделами переменной величины, перемещаемыми разделами). Организация памяти с использованием дискового пространства.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pacing w:val="-4"/>
                <w:sz w:val="20"/>
                <w:szCs w:val="20"/>
              </w:rPr>
              <w:t>Виртуальная память как дополнение оперативной памяти. Принцип организации виртуальной памяти. Назначение виртуал</w:t>
            </w:r>
            <w:r w:rsidRPr="0087035C">
              <w:rPr>
                <w:spacing w:val="-4"/>
                <w:sz w:val="20"/>
                <w:szCs w:val="20"/>
              </w:rPr>
              <w:t>ь</w:t>
            </w:r>
            <w:r w:rsidRPr="0087035C">
              <w:rPr>
                <w:spacing w:val="-4"/>
                <w:sz w:val="20"/>
                <w:szCs w:val="20"/>
              </w:rPr>
              <w:t>ной памяти.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1.7</w:t>
            </w:r>
            <w:r w:rsidRPr="0087035C">
              <w:rPr>
                <w:sz w:val="20"/>
                <w:szCs w:val="20"/>
              </w:rPr>
              <w:t xml:space="preserve"> Прерывания. По</w:t>
            </w:r>
            <w:r w:rsidRPr="0087035C">
              <w:rPr>
                <w:sz w:val="20"/>
                <w:szCs w:val="20"/>
              </w:rPr>
              <w:t>д</w:t>
            </w:r>
            <w:r w:rsidRPr="0087035C">
              <w:rPr>
                <w:sz w:val="20"/>
                <w:szCs w:val="20"/>
              </w:rPr>
              <w:t>держка многозадачности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Назначение и виды прерываний – аппаратные и программные прерывания. Организация аппаратных прерываний при помощи микропроцессора – маскируемые и немаскируемые прерывания.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widowControl w:val="0"/>
              <w:tabs>
                <w:tab w:val="left" w:pos="851"/>
              </w:tabs>
              <w:autoSpaceDE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Принцип многозадачности, распределение (память, процессорное время) ресурсов в многозадачных микропроцессо</w:t>
            </w:r>
            <w:r w:rsidRPr="0087035C">
              <w:rPr>
                <w:sz w:val="20"/>
                <w:szCs w:val="20"/>
              </w:rPr>
              <w:t>р</w:t>
            </w:r>
            <w:r w:rsidRPr="0087035C">
              <w:rPr>
                <w:sz w:val="20"/>
                <w:szCs w:val="20"/>
              </w:rPr>
              <w:t xml:space="preserve">ных системах. Организация многозадачности в микропроцессорах – вытесняющая и </w:t>
            </w:r>
            <w:proofErr w:type="spellStart"/>
            <w:r w:rsidRPr="0087035C">
              <w:rPr>
                <w:sz w:val="20"/>
                <w:szCs w:val="20"/>
              </w:rPr>
              <w:t>невытесняющая</w:t>
            </w:r>
            <w:proofErr w:type="spellEnd"/>
            <w:r w:rsidRPr="0087035C">
              <w:rPr>
                <w:sz w:val="20"/>
                <w:szCs w:val="20"/>
              </w:rPr>
              <w:t xml:space="preserve"> многозадачность. Использование принципа многозадачности для решения задач повышенной сложности.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1.8</w:t>
            </w:r>
            <w:r w:rsidRPr="0087035C">
              <w:rPr>
                <w:sz w:val="20"/>
                <w:szCs w:val="20"/>
              </w:rPr>
              <w:t xml:space="preserve"> Программы-отладчики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5109D2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widowControl w:val="0"/>
              <w:tabs>
                <w:tab w:val="left" w:pos="851"/>
              </w:tabs>
              <w:autoSpaceDE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Назначение и принцип действия программ-отладчиков. Неполадки, устраняемые при помощи программ отладки. Виды и классификация программ-отладчиков. Области применения программ-отладчиков.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4E5317" w:rsidRPr="0087035C" w:rsidRDefault="005109D2" w:rsidP="005109D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Работа программ - отладчиков для ПЛК</w:t>
            </w:r>
            <w:r w:rsidR="004E5317" w:rsidRPr="0087035C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1.9</w:t>
            </w:r>
            <w:r w:rsidRPr="0087035C">
              <w:rPr>
                <w:sz w:val="20"/>
                <w:szCs w:val="20"/>
              </w:rPr>
              <w:t xml:space="preserve"> Принципы пр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граммирования микропр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цессоров. Современные направления развития ми</w:t>
            </w:r>
            <w:r w:rsidRPr="0087035C">
              <w:rPr>
                <w:sz w:val="20"/>
                <w:szCs w:val="20"/>
              </w:rPr>
              <w:t>к</w:t>
            </w:r>
            <w:r w:rsidRPr="0087035C">
              <w:rPr>
                <w:sz w:val="20"/>
                <w:szCs w:val="20"/>
              </w:rPr>
              <w:t>ропроцессоров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widowControl w:val="0"/>
              <w:tabs>
                <w:tab w:val="left" w:pos="851"/>
              </w:tabs>
              <w:autoSpaceDE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Различия команд Ассемблера в зависимости от типа микропроцессора. Блочное программирование. Принципы и спос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бы блочного программирования. Типы языков блочного программирования.</w:t>
            </w:r>
          </w:p>
        </w:tc>
        <w:tc>
          <w:tcPr>
            <w:tcW w:w="936" w:type="dxa"/>
          </w:tcPr>
          <w:p w:rsidR="004E5317" w:rsidRPr="0087035C" w:rsidRDefault="005109D2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widowControl w:val="0"/>
              <w:tabs>
                <w:tab w:val="left" w:pos="851"/>
              </w:tabs>
              <w:autoSpaceDE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Тенденции развития микропроцессоров. Основные различия между современными процессорами. Их основные дост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инства и недостатки. Разработка новейших процессоров для суперкомпьютеров – процессоры конвейерного типа.</w:t>
            </w:r>
          </w:p>
          <w:p w:rsidR="004E5317" w:rsidRPr="0087035C" w:rsidRDefault="004E5317" w:rsidP="004E5317">
            <w:pPr>
              <w:widowControl w:val="0"/>
              <w:tabs>
                <w:tab w:val="left" w:pos="851"/>
              </w:tabs>
              <w:autoSpaceDE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Микропроцессоры неклассической архитектуры. Принципы построения нейрокомпьютеров. Разработки в области </w:t>
            </w:r>
            <w:proofErr w:type="spellStart"/>
            <w:r w:rsidRPr="0087035C">
              <w:rPr>
                <w:sz w:val="20"/>
                <w:szCs w:val="20"/>
              </w:rPr>
              <w:t>нейрокомпьютинга</w:t>
            </w:r>
            <w:proofErr w:type="spellEnd"/>
            <w:r w:rsidRPr="0087035C">
              <w:rPr>
                <w:sz w:val="20"/>
                <w:szCs w:val="20"/>
              </w:rPr>
              <w:t>. Модели нейронных сетей.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E5317" w:rsidRPr="0087035C" w:rsidRDefault="00424730" w:rsidP="004E5317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>Т</w:t>
            </w:r>
            <w:r w:rsidR="004E5317" w:rsidRPr="0087035C">
              <w:rPr>
                <w:b/>
                <w:bCs/>
                <w:sz w:val="20"/>
                <w:szCs w:val="20"/>
              </w:rPr>
              <w:t xml:space="preserve">ематика внеаудиторной самостоятельной работы </w:t>
            </w:r>
          </w:p>
        </w:tc>
        <w:tc>
          <w:tcPr>
            <w:tcW w:w="936" w:type="dxa"/>
          </w:tcPr>
          <w:p w:rsidR="004E5317" w:rsidRPr="0087035C" w:rsidRDefault="00424730" w:rsidP="00424730">
            <w:pPr>
              <w:pStyle w:val="af8"/>
              <w:rPr>
                <w:b w:val="0"/>
                <w:u w:val="none"/>
              </w:rPr>
            </w:pPr>
            <w:r w:rsidRPr="0087035C">
              <w:rPr>
                <w:b w:val="0"/>
                <w:u w:val="none"/>
              </w:rPr>
              <w:t>17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E5317" w:rsidRPr="0087035C" w:rsidRDefault="004E5317" w:rsidP="004E5317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Составление конспектов занятий по указанной преподавателем теме;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E5317" w:rsidRPr="0087035C" w:rsidRDefault="004E5317" w:rsidP="004E5317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</w:tc>
        <w:tc>
          <w:tcPr>
            <w:tcW w:w="936" w:type="dxa"/>
          </w:tcPr>
          <w:p w:rsidR="004E5317" w:rsidRPr="0087035C" w:rsidRDefault="00424730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E5317" w:rsidRPr="0087035C" w:rsidRDefault="004E5317" w:rsidP="0042473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Подготовка отчётов по </w:t>
            </w:r>
            <w:r w:rsidR="00424730" w:rsidRPr="0087035C">
              <w:rPr>
                <w:sz w:val="20"/>
                <w:szCs w:val="20"/>
              </w:rPr>
              <w:t>практическим</w:t>
            </w:r>
            <w:r w:rsidRPr="0087035C">
              <w:rPr>
                <w:sz w:val="20"/>
                <w:szCs w:val="20"/>
              </w:rPr>
              <w:t xml:space="preserve"> работам с использованием методических рекомендаций преподавателя, Оформление </w:t>
            </w:r>
            <w:r w:rsidR="00424730" w:rsidRPr="0087035C">
              <w:rPr>
                <w:sz w:val="20"/>
                <w:szCs w:val="20"/>
              </w:rPr>
              <w:t>практических работ</w:t>
            </w:r>
            <w:r w:rsidRPr="0087035C">
              <w:rPr>
                <w:sz w:val="20"/>
                <w:szCs w:val="20"/>
              </w:rPr>
              <w:t>;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E5317" w:rsidRPr="0087035C" w:rsidRDefault="004E5317" w:rsidP="0042473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Подготовка к защите</w:t>
            </w:r>
            <w:r w:rsidR="00424730" w:rsidRPr="0087035C">
              <w:rPr>
                <w:sz w:val="20"/>
                <w:szCs w:val="20"/>
              </w:rPr>
              <w:t xml:space="preserve"> практических работ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DD6CA8" w:rsidRPr="00DD6CA8" w:rsidTr="00DD6CA8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FFFFFF" w:themeFill="background1"/>
          </w:tcPr>
          <w:p w:rsidR="00DD6CA8" w:rsidRPr="00DD6CA8" w:rsidRDefault="00DD6CA8" w:rsidP="00540B96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DD6CA8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</w:tc>
        <w:tc>
          <w:tcPr>
            <w:tcW w:w="936" w:type="dxa"/>
            <w:shd w:val="clear" w:color="auto" w:fill="FFFFFF" w:themeFill="background1"/>
          </w:tcPr>
          <w:p w:rsidR="00DD6CA8" w:rsidRPr="00DD6CA8" w:rsidRDefault="00DD6CA8" w:rsidP="00540B96">
            <w:pPr>
              <w:pStyle w:val="afa"/>
              <w:rPr>
                <w:u w:val="none"/>
              </w:rPr>
            </w:pPr>
            <w:r w:rsidRPr="00DD6CA8">
              <w:rPr>
                <w:u w:val="none"/>
              </w:rPr>
              <w:t>24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DD6CA8" w:rsidRPr="00DD6CA8" w:rsidRDefault="00DD6CA8" w:rsidP="00540B96">
            <w:pPr>
              <w:jc w:val="center"/>
              <w:rPr>
                <w:sz w:val="20"/>
                <w:szCs w:val="20"/>
              </w:rPr>
            </w:pPr>
          </w:p>
        </w:tc>
      </w:tr>
      <w:tr w:rsidR="00DD6CA8" w:rsidRPr="0087035C" w:rsidTr="00DD6CA8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DD6CA8" w:rsidRPr="00DD6CA8" w:rsidRDefault="00DD6CA8" w:rsidP="00540B9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DD6CA8">
              <w:rPr>
                <w:sz w:val="20"/>
                <w:szCs w:val="20"/>
              </w:rPr>
              <w:t>Кодирование ПЛК на языке СИ</w:t>
            </w:r>
          </w:p>
        </w:tc>
        <w:tc>
          <w:tcPr>
            <w:tcW w:w="936" w:type="dxa"/>
            <w:shd w:val="clear" w:color="auto" w:fill="FFFFFF" w:themeFill="background1"/>
          </w:tcPr>
          <w:p w:rsidR="00DD6CA8" w:rsidRPr="00DD6CA8" w:rsidRDefault="00DD6CA8" w:rsidP="00540B96">
            <w:pPr>
              <w:jc w:val="center"/>
              <w:rPr>
                <w:sz w:val="20"/>
                <w:szCs w:val="20"/>
              </w:rPr>
            </w:pPr>
            <w:r w:rsidRPr="00DD6CA8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DD6CA8" w:rsidRPr="0087035C" w:rsidRDefault="00DD6CA8" w:rsidP="00540B96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E5317" w:rsidRPr="0087035C" w:rsidRDefault="004E5317" w:rsidP="004E5317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</w:tc>
        <w:tc>
          <w:tcPr>
            <w:tcW w:w="936" w:type="dxa"/>
          </w:tcPr>
          <w:p w:rsidR="004E5317" w:rsidRPr="0087035C" w:rsidRDefault="00350B8B" w:rsidP="004E5317">
            <w:pPr>
              <w:pStyle w:val="afa"/>
              <w:rPr>
                <w:u w:val="none"/>
              </w:rPr>
            </w:pPr>
            <w:r w:rsidRPr="0087035C">
              <w:rPr>
                <w:u w:val="none"/>
              </w:rPr>
              <w:t>30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bottom w:val="single" w:sz="4" w:space="0" w:color="auto"/>
            </w:tcBorders>
          </w:tcPr>
          <w:p w:rsidR="004E5317" w:rsidRPr="0087035C" w:rsidRDefault="00424730" w:rsidP="004E531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lastRenderedPageBreak/>
              <w:t>Кодирование ПЛК на языке СИ</w:t>
            </w:r>
          </w:p>
        </w:tc>
        <w:tc>
          <w:tcPr>
            <w:tcW w:w="936" w:type="dxa"/>
          </w:tcPr>
          <w:p w:rsidR="004E5317" w:rsidRPr="0087035C" w:rsidRDefault="00350B8B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bottom w:val="single" w:sz="4" w:space="0" w:color="auto"/>
            </w:tcBorders>
          </w:tcPr>
          <w:p w:rsidR="004E5317" w:rsidRPr="0087035C" w:rsidRDefault="00424730" w:rsidP="004E531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на языке Ассемблера.</w:t>
            </w:r>
          </w:p>
        </w:tc>
        <w:tc>
          <w:tcPr>
            <w:tcW w:w="936" w:type="dxa"/>
          </w:tcPr>
          <w:p w:rsidR="004E5317" w:rsidRPr="0087035C" w:rsidRDefault="00350B8B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shd w:val="clear" w:color="auto" w:fill="FFFFFF"/>
          </w:tcPr>
          <w:p w:rsidR="004E5317" w:rsidRPr="0087035C" w:rsidRDefault="004E5317" w:rsidP="004E531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Раздел 2.</w:t>
            </w:r>
            <w:r w:rsidRPr="0087035C">
              <w:rPr>
                <w:sz w:val="20"/>
                <w:szCs w:val="20"/>
              </w:rPr>
              <w:t xml:space="preserve"> Микроконтролл</w:t>
            </w:r>
            <w:r w:rsidRPr="0087035C">
              <w:rPr>
                <w:sz w:val="20"/>
                <w:szCs w:val="20"/>
              </w:rPr>
              <w:t>е</w:t>
            </w:r>
            <w:r w:rsidRPr="0087035C">
              <w:rPr>
                <w:sz w:val="20"/>
                <w:szCs w:val="20"/>
              </w:rPr>
              <w:t>ры и микропроцессорные системы</w:t>
            </w:r>
          </w:p>
        </w:tc>
        <w:tc>
          <w:tcPr>
            <w:tcW w:w="11113" w:type="dxa"/>
            <w:gridSpan w:val="2"/>
            <w:shd w:val="clear" w:color="auto" w:fill="FFFFFF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FFFFF"/>
          </w:tcPr>
          <w:p w:rsidR="004E5317" w:rsidRPr="0087035C" w:rsidRDefault="0040073C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188</w:t>
            </w:r>
          </w:p>
        </w:tc>
        <w:tc>
          <w:tcPr>
            <w:tcW w:w="992" w:type="dxa"/>
            <w:vMerge/>
            <w:shd w:val="clear" w:color="auto" w:fill="FFFFFF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shd w:val="clear" w:color="auto" w:fill="FFFFFF"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МДК 1.</w:t>
            </w:r>
            <w:r w:rsidRPr="0087035C">
              <w:rPr>
                <w:sz w:val="20"/>
                <w:szCs w:val="20"/>
              </w:rPr>
              <w:t xml:space="preserve"> Технологическое оборудование на базе микр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процессорной техники</w:t>
            </w:r>
          </w:p>
        </w:tc>
        <w:tc>
          <w:tcPr>
            <w:tcW w:w="11113" w:type="dxa"/>
            <w:gridSpan w:val="2"/>
            <w:shd w:val="clear" w:color="auto" w:fill="FFFFFF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FFFFF"/>
          </w:tcPr>
          <w:p w:rsidR="004E5317" w:rsidRPr="0087035C" w:rsidRDefault="0040073C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vMerge/>
            <w:shd w:val="clear" w:color="auto" w:fill="FFFFFF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 xml:space="preserve">Тема 2.1. </w:t>
            </w:r>
            <w:r w:rsidRPr="0087035C">
              <w:rPr>
                <w:sz w:val="20"/>
                <w:szCs w:val="20"/>
              </w:rPr>
              <w:t>Назначение и принцип работы микр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контроллеров</w:t>
            </w:r>
            <w:r w:rsidR="005109D2" w:rsidRPr="0087035C">
              <w:rPr>
                <w:sz w:val="20"/>
                <w:szCs w:val="20"/>
              </w:rPr>
              <w:t xml:space="preserve"> (регуляторов)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Архитектура микроконтроллеров, принципы программирования микроконтроллеров; Промышленные контроллеры, их классификация. Принцип действия микроконтроллеров. Достоинства и недостатки микроконтроллеров.</w:t>
            </w:r>
          </w:p>
        </w:tc>
        <w:tc>
          <w:tcPr>
            <w:tcW w:w="936" w:type="dxa"/>
          </w:tcPr>
          <w:p w:rsidR="004E5317" w:rsidRPr="0087035C" w:rsidRDefault="005109D2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Тема 2.2</w:t>
            </w:r>
            <w:r w:rsidRPr="0087035C">
              <w:rPr>
                <w:b/>
                <w:bCs/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Области примен</w:t>
            </w:r>
            <w:r w:rsidRPr="0087035C">
              <w:rPr>
                <w:sz w:val="20"/>
                <w:szCs w:val="20"/>
              </w:rPr>
              <w:t>е</w:t>
            </w:r>
            <w:r w:rsidRPr="0087035C">
              <w:rPr>
                <w:sz w:val="20"/>
                <w:szCs w:val="20"/>
              </w:rPr>
              <w:t>ния и перспективы развития микроконтроллеров</w:t>
            </w:r>
            <w:r w:rsidR="005109D2" w:rsidRPr="0087035C">
              <w:rPr>
                <w:sz w:val="20"/>
                <w:szCs w:val="20"/>
              </w:rPr>
              <w:t xml:space="preserve"> (регул</w:t>
            </w:r>
            <w:r w:rsidR="005109D2" w:rsidRPr="0087035C">
              <w:rPr>
                <w:sz w:val="20"/>
                <w:szCs w:val="20"/>
              </w:rPr>
              <w:t>я</w:t>
            </w:r>
            <w:r w:rsidR="005109D2" w:rsidRPr="0087035C">
              <w:rPr>
                <w:sz w:val="20"/>
                <w:szCs w:val="20"/>
              </w:rPr>
              <w:t>торов)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pStyle w:val="af4"/>
              <w:rPr>
                <w:b w:val="0"/>
              </w:rPr>
            </w:pPr>
            <w:r w:rsidRPr="0087035C">
              <w:rPr>
                <w:b w:val="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5109D2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Применение микроконтроллеров</w:t>
            </w:r>
            <w:r w:rsidR="005109D2" w:rsidRPr="0087035C">
              <w:rPr>
                <w:sz w:val="20"/>
                <w:szCs w:val="20"/>
              </w:rPr>
              <w:t xml:space="preserve"> и регуляторов </w:t>
            </w:r>
            <w:r w:rsidRPr="0087035C">
              <w:rPr>
                <w:sz w:val="20"/>
                <w:szCs w:val="20"/>
              </w:rPr>
              <w:t xml:space="preserve">в промышленной автоматике, контрольно-измерительной технике и других областях промышленности. Использование микроконтроллеров </w:t>
            </w:r>
            <w:r w:rsidR="002825B9" w:rsidRPr="0087035C">
              <w:rPr>
                <w:sz w:val="20"/>
                <w:szCs w:val="20"/>
              </w:rPr>
              <w:t xml:space="preserve">и регуляторов </w:t>
            </w:r>
            <w:r w:rsidRPr="0087035C">
              <w:rPr>
                <w:sz w:val="20"/>
                <w:szCs w:val="20"/>
              </w:rPr>
              <w:t>в новейших областях науки и техники.</w:t>
            </w:r>
          </w:p>
        </w:tc>
        <w:tc>
          <w:tcPr>
            <w:tcW w:w="936" w:type="dxa"/>
            <w:vAlign w:val="center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4E5317" w:rsidRPr="0087035C" w:rsidRDefault="002825B9" w:rsidP="002825B9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работы </w:t>
            </w:r>
          </w:p>
        </w:tc>
        <w:tc>
          <w:tcPr>
            <w:tcW w:w="936" w:type="dxa"/>
          </w:tcPr>
          <w:p w:rsidR="004E5317" w:rsidRPr="0087035C" w:rsidRDefault="0040073C" w:rsidP="004E5317">
            <w:pPr>
              <w:pStyle w:val="af6"/>
              <w:rPr>
                <w:b w:val="0"/>
                <w:i w:val="0"/>
              </w:rPr>
            </w:pPr>
            <w:r w:rsidRPr="0087035C">
              <w:rPr>
                <w:b w:val="0"/>
                <w:i w:val="0"/>
              </w:rPr>
              <w:t>16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4E5317" w:rsidRPr="0087035C" w:rsidRDefault="005109D2" w:rsidP="005235D2">
            <w:pPr>
              <w:shd w:val="clear" w:color="auto" w:fill="FFFFFF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системы автоматического управления температурой воздуха</w:t>
            </w:r>
            <w:r w:rsidR="005235D2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в помещении</w:t>
            </w:r>
            <w:r w:rsidR="005235D2" w:rsidRPr="0087035C">
              <w:rPr>
                <w:sz w:val="20"/>
                <w:szCs w:val="20"/>
              </w:rPr>
              <w:t>, светофором</w:t>
            </w:r>
            <w:r w:rsidRPr="0087035C">
              <w:rPr>
                <w:sz w:val="20"/>
                <w:szCs w:val="20"/>
              </w:rPr>
              <w:t xml:space="preserve"> под управлением ПЛК</w:t>
            </w:r>
            <w:r w:rsidR="005235D2" w:rsidRPr="0087035C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</w:tcPr>
          <w:p w:rsidR="004E5317" w:rsidRPr="0087035C" w:rsidRDefault="005109D2" w:rsidP="002825B9">
            <w:pPr>
              <w:shd w:val="clear" w:color="auto" w:fill="FFFFFF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Исследование </w:t>
            </w:r>
            <w:r w:rsidR="002825B9" w:rsidRPr="0087035C">
              <w:rPr>
                <w:sz w:val="20"/>
                <w:szCs w:val="20"/>
              </w:rPr>
              <w:t xml:space="preserve">работы </w:t>
            </w:r>
            <w:proofErr w:type="gramStart"/>
            <w:r w:rsidR="002825B9" w:rsidRPr="0087035C">
              <w:rPr>
                <w:sz w:val="20"/>
                <w:szCs w:val="20"/>
              </w:rPr>
              <w:t>П</w:t>
            </w:r>
            <w:proofErr w:type="gramEnd"/>
            <w:r w:rsidR="002825B9" w:rsidRPr="0087035C">
              <w:rPr>
                <w:sz w:val="20"/>
                <w:szCs w:val="20"/>
              </w:rPr>
              <w:t>, И, Д, ПИ, ПД, ИД, ПИД регуляторов</w:t>
            </w:r>
            <w:r w:rsidRPr="0087035C">
              <w:rPr>
                <w:sz w:val="20"/>
                <w:szCs w:val="20"/>
              </w:rPr>
              <w:t xml:space="preserve"> под управлением ПЛК</w:t>
            </w:r>
          </w:p>
        </w:tc>
        <w:tc>
          <w:tcPr>
            <w:tcW w:w="936" w:type="dxa"/>
            <w:vAlign w:val="center"/>
          </w:tcPr>
          <w:p w:rsidR="004E5317" w:rsidRPr="0087035C" w:rsidRDefault="0040073C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jc w:val="both"/>
              <w:rPr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Тема 2.3.</w:t>
            </w:r>
            <w:r w:rsidRPr="0087035C">
              <w:rPr>
                <w:sz w:val="20"/>
                <w:szCs w:val="20"/>
              </w:rPr>
              <w:t xml:space="preserve"> Архитектура и классификация микропр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 xml:space="preserve">цессорных систем. 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Классификация микропроцессорных систем по областям применения, способам реализации, принципам построения. Микропроцессорные системы для персональных ЭВМ, </w:t>
            </w:r>
            <w:proofErr w:type="spellStart"/>
            <w:r w:rsidRPr="0087035C">
              <w:rPr>
                <w:sz w:val="20"/>
                <w:szCs w:val="20"/>
              </w:rPr>
              <w:t>суперЭВМ</w:t>
            </w:r>
            <w:proofErr w:type="spellEnd"/>
            <w:r w:rsidRPr="0087035C">
              <w:rPr>
                <w:sz w:val="20"/>
                <w:szCs w:val="20"/>
              </w:rPr>
              <w:t xml:space="preserve">, больших ЭВМ и </w:t>
            </w:r>
            <w:proofErr w:type="spellStart"/>
            <w:r w:rsidRPr="0087035C">
              <w:rPr>
                <w:sz w:val="20"/>
                <w:szCs w:val="20"/>
              </w:rPr>
              <w:t>микроЭВМ</w:t>
            </w:r>
            <w:proofErr w:type="spellEnd"/>
            <w:r w:rsidRPr="0087035C"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2825B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Тема 2.</w:t>
            </w:r>
            <w:r w:rsidR="002825B9" w:rsidRPr="0087035C">
              <w:rPr>
                <w:b/>
                <w:sz w:val="20"/>
                <w:szCs w:val="20"/>
              </w:rPr>
              <w:t>4</w:t>
            </w:r>
            <w:r w:rsidRPr="0087035C">
              <w:rPr>
                <w:b/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Многопроцессо</w:t>
            </w:r>
            <w:r w:rsidRPr="0087035C">
              <w:rPr>
                <w:sz w:val="20"/>
                <w:szCs w:val="20"/>
              </w:rPr>
              <w:t>р</w:t>
            </w:r>
            <w:r w:rsidRPr="0087035C">
              <w:rPr>
                <w:sz w:val="20"/>
                <w:szCs w:val="20"/>
              </w:rPr>
              <w:t>ные и многомашинные с</w:t>
            </w:r>
            <w:r w:rsidRPr="0087035C">
              <w:rPr>
                <w:sz w:val="20"/>
                <w:szCs w:val="20"/>
              </w:rPr>
              <w:t>и</w:t>
            </w:r>
            <w:r w:rsidRPr="0087035C">
              <w:rPr>
                <w:sz w:val="20"/>
                <w:szCs w:val="20"/>
              </w:rPr>
              <w:t>стемы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Предпосылки использования многопроцессорных и многомашинных систем; основные отличия данных систем. Классы задач, решаемые при помощи многопроцессорности. Достоинства и недостатки многопроцессорных и многомашинных систем и пути их решения. Применение многопроцессорных и многомашинных систем в промышленности.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2.</w:t>
            </w:r>
          </w:p>
        </w:tc>
        <w:tc>
          <w:tcPr>
            <w:tcW w:w="10546" w:type="dxa"/>
            <w:shd w:val="clear" w:color="auto" w:fill="auto"/>
            <w:vAlign w:val="center"/>
          </w:tcPr>
          <w:p w:rsidR="004E5317" w:rsidRPr="0087035C" w:rsidRDefault="004E5317" w:rsidP="004E531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Классификация потоков команд и данных. Параллельные и последовательные потоки. Способы обработки различных потоков данных, различными микропроцессорными системами.</w:t>
            </w:r>
          </w:p>
        </w:tc>
        <w:tc>
          <w:tcPr>
            <w:tcW w:w="936" w:type="dxa"/>
            <w:vAlign w:val="center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4E5317" w:rsidRPr="0087035C" w:rsidRDefault="002825B9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pStyle w:val="af6"/>
              <w:rPr>
                <w:b w:val="0"/>
                <w:i w:val="0"/>
              </w:rPr>
            </w:pPr>
            <w:r w:rsidRPr="0087035C">
              <w:rPr>
                <w:b w:val="0"/>
                <w:i w:val="0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4E5317" w:rsidRPr="0087035C" w:rsidRDefault="002825B9" w:rsidP="002825B9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системы управления потоками данных под управлением ПЛК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2825B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Тема 2.</w:t>
            </w:r>
            <w:r w:rsidR="002825B9" w:rsidRPr="0087035C">
              <w:rPr>
                <w:b/>
                <w:sz w:val="20"/>
                <w:szCs w:val="20"/>
              </w:rPr>
              <w:t>5</w:t>
            </w:r>
            <w:r w:rsidRPr="0087035C">
              <w:rPr>
                <w:b/>
                <w:sz w:val="20"/>
                <w:szCs w:val="20"/>
              </w:rPr>
              <w:t xml:space="preserve">. </w:t>
            </w:r>
            <w:r w:rsidRPr="0087035C">
              <w:rPr>
                <w:sz w:val="20"/>
                <w:szCs w:val="20"/>
              </w:rPr>
              <w:t>Организация функционирования систем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E90E29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Устройства для согласования устройств микропроцессорной системы: преобразователи уровня, шинные формироват</w:t>
            </w:r>
            <w:r w:rsidRPr="0087035C">
              <w:rPr>
                <w:sz w:val="20"/>
                <w:szCs w:val="20"/>
              </w:rPr>
              <w:t>е</w:t>
            </w:r>
            <w:r w:rsidRPr="0087035C">
              <w:rPr>
                <w:sz w:val="20"/>
                <w:szCs w:val="20"/>
              </w:rPr>
              <w:t>ли, порты. Назначение и устройство интерфейсов, параллельный программируемый интерфейс и т.</w:t>
            </w:r>
            <w:r w:rsidR="00E90E29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 xml:space="preserve">д. 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2.</w:t>
            </w:r>
          </w:p>
        </w:tc>
        <w:tc>
          <w:tcPr>
            <w:tcW w:w="10546" w:type="dxa"/>
            <w:shd w:val="clear" w:color="auto" w:fill="auto"/>
            <w:vAlign w:val="center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Интерфейсы и блоки микроконтроллеров.</w:t>
            </w:r>
          </w:p>
        </w:tc>
        <w:tc>
          <w:tcPr>
            <w:tcW w:w="936" w:type="dxa"/>
            <w:vAlign w:val="center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2825B9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2825B9" w:rsidRPr="0087035C" w:rsidRDefault="002825B9" w:rsidP="002825B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2825B9" w:rsidRPr="0087035C" w:rsidRDefault="002825B9" w:rsidP="002825B9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36" w:type="dxa"/>
          </w:tcPr>
          <w:p w:rsidR="002825B9" w:rsidRPr="0087035C" w:rsidRDefault="002825B9" w:rsidP="002825B9">
            <w:pPr>
              <w:pStyle w:val="af6"/>
              <w:rPr>
                <w:b w:val="0"/>
                <w:i w:val="0"/>
              </w:rPr>
            </w:pPr>
            <w:r w:rsidRPr="0087035C">
              <w:rPr>
                <w:b w:val="0"/>
                <w:i w:val="0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2825B9" w:rsidRPr="0087035C" w:rsidRDefault="002825B9" w:rsidP="002825B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2825B9" w:rsidRPr="0087035C" w:rsidRDefault="002825B9" w:rsidP="002825B9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работы параллельного программируемого интерфейса</w:t>
            </w:r>
          </w:p>
        </w:tc>
        <w:tc>
          <w:tcPr>
            <w:tcW w:w="936" w:type="dxa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2825B9" w:rsidRPr="0087035C" w:rsidRDefault="002825B9" w:rsidP="002825B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</w:tcPr>
          <w:p w:rsidR="002825B9" w:rsidRPr="0087035C" w:rsidRDefault="002825B9" w:rsidP="002825B9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принципов согласования устройств микропроцессорной системы.</w:t>
            </w:r>
            <w:r w:rsidR="00E90E29" w:rsidRPr="0087035C">
              <w:rPr>
                <w:sz w:val="20"/>
                <w:szCs w:val="20"/>
              </w:rPr>
              <w:t xml:space="preserve"> Дифференцированный зачёт</w:t>
            </w:r>
          </w:p>
        </w:tc>
        <w:tc>
          <w:tcPr>
            <w:tcW w:w="936" w:type="dxa"/>
            <w:vAlign w:val="center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2825B9" w:rsidRPr="0087035C" w:rsidRDefault="00424730" w:rsidP="002825B9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>Т</w:t>
            </w:r>
            <w:r w:rsidR="002825B9" w:rsidRPr="0087035C">
              <w:rPr>
                <w:b/>
                <w:bCs/>
                <w:sz w:val="20"/>
                <w:szCs w:val="20"/>
              </w:rPr>
              <w:t xml:space="preserve">ематика внеаудиторной самостоятельной работы </w:t>
            </w:r>
          </w:p>
        </w:tc>
        <w:tc>
          <w:tcPr>
            <w:tcW w:w="936" w:type="dxa"/>
          </w:tcPr>
          <w:p w:rsidR="002825B9" w:rsidRPr="0087035C" w:rsidRDefault="00424730" w:rsidP="002825B9">
            <w:pPr>
              <w:pStyle w:val="af8"/>
              <w:rPr>
                <w:b w:val="0"/>
                <w:u w:val="none"/>
              </w:rPr>
            </w:pPr>
            <w:r w:rsidRPr="0087035C">
              <w:rPr>
                <w:b w:val="0"/>
                <w:u w:val="none"/>
              </w:rPr>
              <w:t>36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2825B9" w:rsidRPr="0087035C" w:rsidRDefault="002825B9" w:rsidP="002825B9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Составление конспектов занятий по указанной преподавателем теме;</w:t>
            </w:r>
          </w:p>
        </w:tc>
        <w:tc>
          <w:tcPr>
            <w:tcW w:w="936" w:type="dxa"/>
          </w:tcPr>
          <w:p w:rsidR="002825B9" w:rsidRPr="0087035C" w:rsidRDefault="00424730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2825B9" w:rsidRPr="0087035C" w:rsidRDefault="002825B9" w:rsidP="002825B9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</w:tc>
        <w:tc>
          <w:tcPr>
            <w:tcW w:w="936" w:type="dxa"/>
          </w:tcPr>
          <w:p w:rsidR="002825B9" w:rsidRPr="0087035C" w:rsidRDefault="00424730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424730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24730" w:rsidRPr="0087035C" w:rsidRDefault="00424730" w:rsidP="0042473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Подготовка отчётов по практическим работам с использованием методических рекомендаций преподавателя, Оформление практических работ;</w:t>
            </w:r>
          </w:p>
        </w:tc>
        <w:tc>
          <w:tcPr>
            <w:tcW w:w="936" w:type="dxa"/>
          </w:tcPr>
          <w:p w:rsidR="00424730" w:rsidRPr="0087035C" w:rsidRDefault="00424730" w:rsidP="00424730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vMerge/>
            <w:shd w:val="clear" w:color="auto" w:fill="C0C0C0"/>
          </w:tcPr>
          <w:p w:rsidR="00424730" w:rsidRPr="0087035C" w:rsidRDefault="00424730" w:rsidP="00424730">
            <w:pPr>
              <w:jc w:val="center"/>
              <w:rPr>
                <w:sz w:val="20"/>
                <w:szCs w:val="20"/>
              </w:rPr>
            </w:pPr>
          </w:p>
        </w:tc>
      </w:tr>
      <w:tr w:rsidR="00424730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24730" w:rsidRPr="0087035C" w:rsidRDefault="00424730" w:rsidP="0042473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lastRenderedPageBreak/>
              <w:t>Подготовка к защите практических работ</w:t>
            </w:r>
          </w:p>
        </w:tc>
        <w:tc>
          <w:tcPr>
            <w:tcW w:w="936" w:type="dxa"/>
          </w:tcPr>
          <w:p w:rsidR="00424730" w:rsidRPr="0087035C" w:rsidRDefault="00424730" w:rsidP="00424730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shd w:val="clear" w:color="auto" w:fill="C0C0C0"/>
          </w:tcPr>
          <w:p w:rsidR="00424730" w:rsidRPr="0087035C" w:rsidRDefault="00424730" w:rsidP="00424730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2825B9" w:rsidRPr="0087035C" w:rsidRDefault="002825B9" w:rsidP="002825B9">
            <w:pPr>
              <w:pStyle w:val="afa"/>
              <w:rPr>
                <w:u w:val="none"/>
              </w:rPr>
            </w:pPr>
            <w:r w:rsidRPr="0087035C">
              <w:rPr>
                <w:u w:val="none"/>
              </w:rPr>
              <w:t>36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2825B9" w:rsidRPr="0087035C" w:rsidRDefault="00E90E29" w:rsidP="00E90E2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системы автоматического управления под управлением ПЛК</w:t>
            </w:r>
            <w:r w:rsidR="0040073C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(любой параметр)</w:t>
            </w:r>
          </w:p>
        </w:tc>
        <w:tc>
          <w:tcPr>
            <w:tcW w:w="936" w:type="dxa"/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2825B9" w:rsidRPr="0087035C" w:rsidRDefault="00E90E2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Исследование работы </w:t>
            </w:r>
            <w:proofErr w:type="gramStart"/>
            <w:r w:rsidRPr="0087035C">
              <w:rPr>
                <w:sz w:val="20"/>
                <w:szCs w:val="20"/>
              </w:rPr>
              <w:t>П</w:t>
            </w:r>
            <w:proofErr w:type="gramEnd"/>
            <w:r w:rsidRPr="0087035C">
              <w:rPr>
                <w:sz w:val="20"/>
                <w:szCs w:val="20"/>
              </w:rPr>
              <w:t>, И, Д, ПИ, ПД, ИД, ПИД регуляторов под управлением ПЛК</w:t>
            </w:r>
          </w:p>
        </w:tc>
        <w:tc>
          <w:tcPr>
            <w:tcW w:w="936" w:type="dxa"/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2825B9" w:rsidRPr="0087035C" w:rsidRDefault="00E90E29" w:rsidP="002825B9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работы параллельного программируемого интерфейса (Дифференцированный зачёт)</w:t>
            </w:r>
          </w:p>
        </w:tc>
        <w:tc>
          <w:tcPr>
            <w:tcW w:w="936" w:type="dxa"/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40073C" w:rsidP="0040073C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Раздел 3.</w:t>
            </w:r>
            <w:r w:rsidRPr="0087035C">
              <w:rPr>
                <w:sz w:val="20"/>
                <w:szCs w:val="20"/>
              </w:rPr>
              <w:t xml:space="preserve"> Охрана труда</w:t>
            </w:r>
          </w:p>
        </w:tc>
        <w:tc>
          <w:tcPr>
            <w:tcW w:w="11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350B8B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54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085677">
        <w:trPr>
          <w:cantSplit/>
          <w:trHeight w:val="20"/>
          <w:jc w:val="center"/>
        </w:trPr>
        <w:tc>
          <w:tcPr>
            <w:tcW w:w="2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МДК </w:t>
            </w:r>
            <w:r w:rsidR="00424730" w:rsidRPr="0087035C">
              <w:rPr>
                <w:rFonts w:eastAsia="Calibri"/>
                <w:b/>
                <w:bCs/>
                <w:sz w:val="20"/>
                <w:szCs w:val="20"/>
              </w:rPr>
              <w:t>2</w:t>
            </w:r>
            <w:r w:rsidRPr="0087035C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rFonts w:eastAsia="Calibri"/>
                <w:bCs/>
                <w:sz w:val="20"/>
                <w:szCs w:val="20"/>
              </w:rPr>
              <w:t xml:space="preserve">Охрана труда и </w:t>
            </w:r>
            <w:proofErr w:type="spellStart"/>
            <w:r w:rsidRPr="0087035C">
              <w:rPr>
                <w:rFonts w:eastAsia="Calibri"/>
                <w:bCs/>
                <w:sz w:val="20"/>
                <w:szCs w:val="20"/>
              </w:rPr>
              <w:t>здо</w:t>
            </w:r>
            <w:proofErr w:type="spellEnd"/>
            <w:r w:rsidR="0040073C" w:rsidRPr="0087035C">
              <w:rPr>
                <w:rFonts w:eastAsia="Calibri"/>
                <w:bCs/>
                <w:sz w:val="20"/>
                <w:szCs w:val="20"/>
              </w:rPr>
              <w:t xml:space="preserve"> </w:t>
            </w:r>
            <w:proofErr w:type="spellStart"/>
            <w:r w:rsidR="0040073C" w:rsidRPr="0087035C">
              <w:rPr>
                <w:rFonts w:eastAsia="Calibri"/>
                <w:bCs/>
                <w:sz w:val="20"/>
                <w:szCs w:val="20"/>
              </w:rPr>
              <w:t>ровьесберегающие</w:t>
            </w:r>
            <w:proofErr w:type="spellEnd"/>
            <w:r w:rsidR="0040073C" w:rsidRPr="0087035C">
              <w:rPr>
                <w:rFonts w:eastAsia="Calibri"/>
                <w:bCs/>
                <w:sz w:val="20"/>
                <w:szCs w:val="20"/>
              </w:rPr>
              <w:t xml:space="preserve"> технол</w:t>
            </w:r>
            <w:r w:rsidR="0040073C" w:rsidRPr="0087035C">
              <w:rPr>
                <w:rFonts w:eastAsia="Calibri"/>
                <w:bCs/>
                <w:sz w:val="20"/>
                <w:szCs w:val="20"/>
              </w:rPr>
              <w:t>о</w:t>
            </w:r>
            <w:r w:rsidR="0040073C" w:rsidRPr="0087035C">
              <w:rPr>
                <w:rFonts w:eastAsia="Calibri"/>
                <w:bCs/>
                <w:sz w:val="20"/>
                <w:szCs w:val="20"/>
              </w:rPr>
              <w:t>гии</w:t>
            </w:r>
          </w:p>
        </w:tc>
        <w:tc>
          <w:tcPr>
            <w:tcW w:w="11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40073C" w:rsidP="0040073C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4.1</w:t>
            </w:r>
            <w:r w:rsidRPr="0087035C">
              <w:rPr>
                <w:rFonts w:eastAsia="Calibri"/>
                <w:bCs/>
                <w:sz w:val="20"/>
                <w:szCs w:val="20"/>
              </w:rPr>
              <w:t xml:space="preserve"> Основы охраны труда</w:t>
            </w:r>
          </w:p>
        </w:tc>
        <w:tc>
          <w:tcPr>
            <w:tcW w:w="11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2825B9" w:rsidP="004007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</w:t>
            </w:r>
            <w:r w:rsidR="0040073C"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Трудовая деятельность человека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Правовые и организационные основы охраны труда.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Основные принципы обеспечения безопасности труда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Основные принципы обеспечения охраны труда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 xml:space="preserve">Производственный травматизм и </w:t>
            </w:r>
            <w:proofErr w:type="spellStart"/>
            <w:r w:rsidRPr="0087035C">
              <w:rPr>
                <w:rFonts w:eastAsia="Calibri"/>
                <w:bCs/>
                <w:sz w:val="20"/>
                <w:szCs w:val="20"/>
              </w:rPr>
              <w:t>профзаболеваемость</w:t>
            </w:r>
            <w:proofErr w:type="spellEnd"/>
            <w:r w:rsidRPr="0087035C">
              <w:rPr>
                <w:rFonts w:eastAsia="Calibri"/>
                <w:bCs/>
                <w:sz w:val="20"/>
                <w:szCs w:val="20"/>
              </w:rPr>
              <w:t>. Правила техники безопасности и охраны труда при работе с в</w:t>
            </w:r>
            <w:r w:rsidRPr="0087035C">
              <w:rPr>
                <w:rFonts w:eastAsia="Calibri"/>
                <w:bCs/>
                <w:sz w:val="20"/>
                <w:szCs w:val="20"/>
              </w:rPr>
              <w:t>ы</w:t>
            </w:r>
            <w:r w:rsidRPr="0087035C">
              <w:rPr>
                <w:rFonts w:eastAsia="Calibri"/>
                <w:bCs/>
                <w:sz w:val="20"/>
                <w:szCs w:val="20"/>
              </w:rPr>
              <w:t>числительной техникой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Составление приложения №1 к коллективному договору.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Составление типовой инструкции по охране труда.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Оценка условий труда по степени вредности и опасности по различным критериям.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 xml:space="preserve">Составление протокола оценки по фактору </w:t>
            </w:r>
            <w:proofErr w:type="spellStart"/>
            <w:r w:rsidRPr="0087035C">
              <w:rPr>
                <w:rFonts w:eastAsia="Calibri"/>
                <w:bCs/>
                <w:sz w:val="20"/>
                <w:szCs w:val="20"/>
              </w:rPr>
              <w:t>травмобезопасности</w:t>
            </w:r>
            <w:proofErr w:type="spellEnd"/>
            <w:r w:rsidRPr="0087035C">
              <w:rPr>
                <w:rFonts w:eastAsia="Calibri"/>
                <w:bCs/>
                <w:sz w:val="20"/>
                <w:szCs w:val="20"/>
              </w:rPr>
              <w:t xml:space="preserve"> рабочего места.</w:t>
            </w:r>
            <w:r w:rsidR="00E90E29" w:rsidRPr="0087035C">
              <w:rPr>
                <w:rFonts w:eastAsia="Calibri"/>
                <w:bCs/>
                <w:sz w:val="20"/>
                <w:szCs w:val="20"/>
              </w:rPr>
              <w:t xml:space="preserve"> (Зачёт)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>Примерная тематика внеаудиторной самостоятельной работы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2825B9" w:rsidP="004007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</w:t>
            </w:r>
            <w:r w:rsidR="0040073C"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Реферат «Время регламентированных перерывов в зависимости от продолжительности рабочей</w:t>
            </w:r>
          </w:p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смены, вида и категории трудовой деятельности с персональным компьютером»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Составление конспектов занятий по указанной преподавателем теме;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DD6CA8" w:rsidRPr="0087035C" w:rsidTr="00DD6CA8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CA8" w:rsidRPr="0087035C" w:rsidRDefault="00DD6CA8" w:rsidP="00540B96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CA8" w:rsidRPr="0087035C" w:rsidRDefault="00DD6CA8" w:rsidP="00540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DD6CA8" w:rsidRPr="0087035C" w:rsidRDefault="00DD6CA8" w:rsidP="00540B96">
            <w:pPr>
              <w:jc w:val="center"/>
              <w:rPr>
                <w:sz w:val="20"/>
                <w:szCs w:val="20"/>
              </w:rPr>
            </w:pPr>
          </w:p>
        </w:tc>
      </w:tr>
      <w:tr w:rsidR="00DD6CA8" w:rsidRPr="0087035C" w:rsidTr="00DD6CA8">
        <w:trPr>
          <w:cantSplit/>
          <w:trHeight w:val="194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CA8" w:rsidRPr="0087035C" w:rsidRDefault="00DD6CA8" w:rsidP="00540B96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Составление рекомендаций по режиму труда и отдыха при работе с вычислительной техникой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CA8" w:rsidRPr="0087035C" w:rsidRDefault="00DD6CA8" w:rsidP="00540B96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DD6CA8" w:rsidRPr="0087035C" w:rsidRDefault="00DD6CA8" w:rsidP="00540B96">
            <w:pPr>
              <w:jc w:val="center"/>
              <w:rPr>
                <w:sz w:val="20"/>
                <w:szCs w:val="20"/>
              </w:rPr>
            </w:pPr>
          </w:p>
        </w:tc>
      </w:tr>
      <w:tr w:rsidR="00DD6CA8" w:rsidRPr="0087035C" w:rsidTr="00DD6CA8">
        <w:trPr>
          <w:cantSplit/>
          <w:trHeight w:val="194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CA8" w:rsidRPr="0087035C" w:rsidRDefault="00DD6CA8" w:rsidP="00540B96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CA8" w:rsidRPr="0087035C" w:rsidRDefault="00DD6CA8" w:rsidP="00540B96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DD6CA8" w:rsidRPr="0087035C" w:rsidRDefault="00DD6CA8" w:rsidP="00540B96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Производственная практика по профилю специальности итоговая по модулю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72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на языке СИ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на языке Ассемблера.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E90E29">
            <w:pPr>
              <w:spacing w:before="100" w:beforeAutospacing="1" w:after="100" w:afterAutospacing="1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с без обращения к памяти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E90E29">
            <w:pPr>
              <w:spacing w:before="100" w:beforeAutospacing="1" w:after="100" w:afterAutospacing="1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с обращением к памяти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E90E2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системы автоматического управления под управлением ПЛК (параметр по выбору)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Исследование работы </w:t>
            </w:r>
            <w:proofErr w:type="gramStart"/>
            <w:r w:rsidRPr="0087035C">
              <w:rPr>
                <w:sz w:val="20"/>
                <w:szCs w:val="20"/>
              </w:rPr>
              <w:t>П</w:t>
            </w:r>
            <w:proofErr w:type="gramEnd"/>
            <w:r w:rsidRPr="0087035C">
              <w:rPr>
                <w:sz w:val="20"/>
                <w:szCs w:val="20"/>
              </w:rPr>
              <w:t>, И, Д, ПИ, ПД, ИД, ПИД регуляторов под управлением ПЛК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работы параллельного программируемого интерфейса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3E0348">
        <w:trPr>
          <w:cantSplit/>
          <w:trHeight w:val="14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3E0348" w:rsidP="002825B9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351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</w:tbl>
    <w:p w:rsidR="00AA6B47" w:rsidRPr="0087035C" w:rsidRDefault="00AA6B47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77640B" w:rsidRPr="0087035C" w:rsidSect="00955040">
          <w:pgSz w:w="16840" w:h="11907" w:orient="landscape"/>
          <w:pgMar w:top="851" w:right="1134" w:bottom="1134" w:left="992" w:header="567" w:footer="624" w:gutter="0"/>
          <w:cols w:space="720"/>
          <w:docGrid w:linePitch="326"/>
        </w:sectPr>
      </w:pPr>
    </w:p>
    <w:p w:rsidR="0077640B" w:rsidRPr="0087035C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7035C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77640B" w:rsidRPr="0087035C" w:rsidRDefault="0077640B" w:rsidP="0077640B">
      <w:pPr>
        <w:rPr>
          <w:sz w:val="20"/>
          <w:szCs w:val="20"/>
        </w:rPr>
      </w:pPr>
    </w:p>
    <w:p w:rsidR="0077640B" w:rsidRPr="0087035C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 xml:space="preserve">4.1. </w:t>
      </w:r>
      <w:r w:rsidRPr="0087035C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672DD6" w:rsidRPr="0087035C" w:rsidRDefault="00672DD6" w:rsidP="00955040">
      <w:pPr>
        <w:ind w:firstLine="709"/>
        <w:rPr>
          <w:sz w:val="20"/>
          <w:szCs w:val="20"/>
        </w:rPr>
      </w:pPr>
      <w:r w:rsidRPr="0087035C">
        <w:rPr>
          <w:sz w:val="20"/>
          <w:szCs w:val="20"/>
        </w:rPr>
        <w:t>Реализация программы модуля предполагает наличие учебных кабинетов теоретического обучения; лаборатории информационно-коммуникационных систем.</w:t>
      </w:r>
    </w:p>
    <w:p w:rsidR="00672DD6" w:rsidRPr="0087035C" w:rsidRDefault="00955040" w:rsidP="0067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bCs/>
          <w:sz w:val="20"/>
          <w:szCs w:val="20"/>
        </w:rPr>
        <w:tab/>
      </w:r>
      <w:r w:rsidR="00672DD6" w:rsidRPr="0087035C">
        <w:rPr>
          <w:bCs/>
          <w:sz w:val="20"/>
          <w:szCs w:val="20"/>
        </w:rPr>
        <w:t xml:space="preserve">Оборудование учебного кабинета и рабочих мест кабинета теоретического обучения: </w:t>
      </w:r>
      <w:r w:rsidR="00672DD6" w:rsidRPr="0087035C">
        <w:rPr>
          <w:sz w:val="20"/>
          <w:szCs w:val="20"/>
        </w:rPr>
        <w:t>комплект учебно-методической документации.</w:t>
      </w:r>
    </w:p>
    <w:p w:rsidR="00672DD6" w:rsidRPr="0087035C" w:rsidRDefault="00672DD6" w:rsidP="0067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7035C"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672DD6" w:rsidRPr="0087035C" w:rsidRDefault="00672DD6" w:rsidP="00955040">
      <w:pPr>
        <w:ind w:firstLine="709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Оборудование лаборатории и рабочих мест лаборатории:</w:t>
      </w:r>
    </w:p>
    <w:p w:rsidR="00672DD6" w:rsidRPr="0087035C" w:rsidRDefault="00672DD6" w:rsidP="00672DD6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>автоматизированное рабочее место преподавателя;</w:t>
      </w:r>
      <w:r w:rsidR="007829B8" w:rsidRPr="0087035C">
        <w:rPr>
          <w:sz w:val="20"/>
          <w:szCs w:val="20"/>
        </w:rPr>
        <w:t xml:space="preserve"> </w:t>
      </w:r>
      <w:r w:rsidRPr="0087035C">
        <w:rPr>
          <w:sz w:val="20"/>
          <w:szCs w:val="20"/>
        </w:rPr>
        <w:t>посадочные места обучающихся;</w:t>
      </w:r>
    </w:p>
    <w:p w:rsidR="00672DD6" w:rsidRPr="0087035C" w:rsidRDefault="00672DD6" w:rsidP="007829B8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персональные компьютеры с соответствующим программным обеспечением;</w:t>
      </w:r>
      <w:r w:rsidR="007829B8" w:rsidRPr="0087035C">
        <w:rPr>
          <w:sz w:val="20"/>
          <w:szCs w:val="20"/>
        </w:rPr>
        <w:t xml:space="preserve"> </w:t>
      </w:r>
      <w:proofErr w:type="spellStart"/>
      <w:r w:rsidRPr="0087035C">
        <w:rPr>
          <w:sz w:val="20"/>
          <w:szCs w:val="20"/>
        </w:rPr>
        <w:t>мультимедиапроектор</w:t>
      </w:r>
      <w:proofErr w:type="spellEnd"/>
      <w:r w:rsidRPr="0087035C">
        <w:rPr>
          <w:sz w:val="20"/>
          <w:szCs w:val="20"/>
        </w:rPr>
        <w:t>;</w:t>
      </w:r>
      <w:r w:rsidR="00955040" w:rsidRPr="0087035C">
        <w:rPr>
          <w:sz w:val="20"/>
          <w:szCs w:val="20"/>
        </w:rPr>
        <w:t xml:space="preserve"> </w:t>
      </w:r>
      <w:r w:rsidRPr="0087035C">
        <w:rPr>
          <w:sz w:val="20"/>
          <w:szCs w:val="20"/>
        </w:rPr>
        <w:t>экран; плазменная панель;</w:t>
      </w:r>
      <w:r w:rsidR="00955040" w:rsidRPr="0087035C">
        <w:rPr>
          <w:sz w:val="20"/>
          <w:szCs w:val="20"/>
        </w:rPr>
        <w:t xml:space="preserve"> </w:t>
      </w:r>
      <w:r w:rsidRPr="0087035C">
        <w:rPr>
          <w:sz w:val="20"/>
          <w:szCs w:val="20"/>
        </w:rPr>
        <w:t>комплект учебно-методической документации.</w:t>
      </w:r>
    </w:p>
    <w:p w:rsidR="00672DD6" w:rsidRPr="0087035C" w:rsidRDefault="00672DD6" w:rsidP="00955040">
      <w:pPr>
        <w:ind w:firstLine="709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Программа модуля предусматривает следующие виды практик: учебная и производственная.</w:t>
      </w:r>
      <w:r w:rsidR="00955040" w:rsidRPr="0087035C">
        <w:rPr>
          <w:sz w:val="20"/>
          <w:szCs w:val="20"/>
        </w:rPr>
        <w:t xml:space="preserve"> </w:t>
      </w:r>
      <w:r w:rsidRPr="0087035C">
        <w:rPr>
          <w:sz w:val="20"/>
          <w:szCs w:val="20"/>
        </w:rPr>
        <w:tab/>
        <w:t xml:space="preserve">Учебная практика проводится образовательным учреждением в рамках профессионального модуля </w:t>
      </w:r>
      <w:r w:rsidR="00A06B9F" w:rsidRPr="0087035C">
        <w:rPr>
          <w:sz w:val="20"/>
          <w:szCs w:val="20"/>
        </w:rPr>
        <w:t>концентрированно, по окончании модуля</w:t>
      </w:r>
      <w:r w:rsidRPr="0087035C">
        <w:rPr>
          <w:sz w:val="20"/>
          <w:szCs w:val="20"/>
        </w:rPr>
        <w:t>.</w:t>
      </w:r>
      <w:r w:rsidR="00955040" w:rsidRPr="0087035C">
        <w:rPr>
          <w:sz w:val="20"/>
          <w:szCs w:val="20"/>
        </w:rPr>
        <w:t xml:space="preserve"> </w:t>
      </w:r>
      <w:r w:rsidRPr="0087035C">
        <w:rPr>
          <w:sz w:val="20"/>
          <w:szCs w:val="20"/>
        </w:rPr>
        <w:tab/>
        <w:t>Производственная практика проводится в организациях, направление деятельности которых соответствует профилю подготовки обучающихся.</w:t>
      </w:r>
      <w:r w:rsidR="00955040" w:rsidRPr="0087035C">
        <w:rPr>
          <w:sz w:val="20"/>
          <w:szCs w:val="20"/>
        </w:rPr>
        <w:t xml:space="preserve">  </w:t>
      </w:r>
      <w:r w:rsidRPr="0087035C">
        <w:rPr>
          <w:sz w:val="20"/>
          <w:szCs w:val="20"/>
        </w:rPr>
        <w:tab/>
        <w:t>Аттестация по ит</w:t>
      </w:r>
      <w:r w:rsidRPr="0087035C">
        <w:rPr>
          <w:sz w:val="20"/>
          <w:szCs w:val="20"/>
        </w:rPr>
        <w:t>о</w:t>
      </w:r>
      <w:r w:rsidRPr="0087035C">
        <w:rPr>
          <w:sz w:val="20"/>
          <w:szCs w:val="20"/>
        </w:rPr>
        <w:t>гам производственной практики проводится с учетом (или на основании) результатов, подтвержденных д</w:t>
      </w:r>
      <w:r w:rsidRPr="0087035C">
        <w:rPr>
          <w:sz w:val="20"/>
          <w:szCs w:val="20"/>
        </w:rPr>
        <w:t>о</w:t>
      </w:r>
      <w:r w:rsidRPr="0087035C">
        <w:rPr>
          <w:sz w:val="20"/>
          <w:szCs w:val="20"/>
        </w:rPr>
        <w:t>кументами соответствующих организаций.</w:t>
      </w:r>
    </w:p>
    <w:p w:rsidR="00672DD6" w:rsidRPr="0087035C" w:rsidRDefault="00955040" w:rsidP="0067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sz w:val="20"/>
          <w:szCs w:val="20"/>
        </w:rPr>
        <w:tab/>
      </w:r>
      <w:r w:rsidR="00672DD6" w:rsidRPr="0087035C">
        <w:rPr>
          <w:sz w:val="20"/>
          <w:szCs w:val="20"/>
        </w:rPr>
        <w:t>Оборудование и технологическое оснащение рабочих мест:</w:t>
      </w:r>
    </w:p>
    <w:p w:rsidR="00672DD6" w:rsidRPr="0087035C" w:rsidRDefault="00672DD6" w:rsidP="0067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Персональные компьютеры: монитор, системный блок, клавиатура, мышь;</w:t>
      </w:r>
      <w:r w:rsidR="00A06B9F" w:rsidRPr="0087035C">
        <w:rPr>
          <w:sz w:val="20"/>
          <w:szCs w:val="20"/>
        </w:rPr>
        <w:t xml:space="preserve"> ПЛК, стенды программирования контроллеров Сименс.</w:t>
      </w:r>
      <w:r w:rsidR="00C83E43">
        <w:rPr>
          <w:sz w:val="20"/>
          <w:szCs w:val="20"/>
        </w:rPr>
        <w:t xml:space="preserve">   </w:t>
      </w:r>
      <w:r w:rsidRPr="0087035C">
        <w:rPr>
          <w:sz w:val="20"/>
          <w:szCs w:val="20"/>
        </w:rPr>
        <w:t xml:space="preserve">программное обеспечение: </w:t>
      </w:r>
      <w:r w:rsidR="00A06B9F" w:rsidRPr="0087035C">
        <w:rPr>
          <w:sz w:val="20"/>
          <w:szCs w:val="20"/>
        </w:rPr>
        <w:t xml:space="preserve">лицензионное ПЛК. </w:t>
      </w:r>
    </w:p>
    <w:p w:rsidR="00672DD6" w:rsidRPr="0087035C" w:rsidRDefault="00672DD6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77640B" w:rsidRPr="00C83E43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4.2</w:t>
      </w:r>
      <w:r w:rsidRPr="00C83E43">
        <w:rPr>
          <w:b/>
          <w:sz w:val="20"/>
          <w:szCs w:val="20"/>
        </w:rPr>
        <w:t>. Информационное обеспечение обучения</w:t>
      </w:r>
    </w:p>
    <w:p w:rsidR="00C83E43" w:rsidRPr="00C83E43" w:rsidRDefault="00C83E43" w:rsidP="00C83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83E43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C83E43" w:rsidRPr="00C83E43" w:rsidRDefault="00C83E43" w:rsidP="00C83E4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83E43">
        <w:rPr>
          <w:bCs/>
          <w:sz w:val="20"/>
          <w:szCs w:val="20"/>
        </w:rPr>
        <w:t>Основные источники:</w:t>
      </w:r>
    </w:p>
    <w:p w:rsidR="00C83E43" w:rsidRPr="00C83E43" w:rsidRDefault="00C83E43" w:rsidP="00C83E43">
      <w:pPr>
        <w:numPr>
          <w:ilvl w:val="0"/>
          <w:numId w:val="33"/>
        </w:numPr>
        <w:tabs>
          <w:tab w:val="clear" w:pos="720"/>
          <w:tab w:val="left" w:pos="180"/>
          <w:tab w:val="left" w:pos="540"/>
          <w:tab w:val="num" w:pos="2835"/>
        </w:tabs>
        <w:ind w:left="0" w:firstLine="0"/>
        <w:jc w:val="both"/>
        <w:rPr>
          <w:sz w:val="20"/>
          <w:szCs w:val="20"/>
        </w:rPr>
      </w:pPr>
      <w:r w:rsidRPr="00C83E43">
        <w:rPr>
          <w:sz w:val="20"/>
          <w:szCs w:val="20"/>
        </w:rPr>
        <w:t>Пантелеев, В.Н. Основы автоматизации производства: учеб. пособие для учреждений нач. проф. образов</w:t>
      </w:r>
      <w:r w:rsidRPr="00C83E43">
        <w:rPr>
          <w:sz w:val="20"/>
          <w:szCs w:val="20"/>
        </w:rPr>
        <w:t>а</w:t>
      </w:r>
      <w:r w:rsidRPr="00C83E43">
        <w:rPr>
          <w:sz w:val="20"/>
          <w:szCs w:val="20"/>
        </w:rPr>
        <w:t xml:space="preserve">ния / В.Н. Пантелеев, В.М. Прошин.  – 3-е изд., </w:t>
      </w:r>
      <w:proofErr w:type="spellStart"/>
      <w:r w:rsidRPr="00C83E43">
        <w:rPr>
          <w:sz w:val="20"/>
          <w:szCs w:val="20"/>
        </w:rPr>
        <w:t>испр</w:t>
      </w:r>
      <w:proofErr w:type="spellEnd"/>
      <w:r w:rsidRPr="00C83E43">
        <w:rPr>
          <w:sz w:val="20"/>
          <w:szCs w:val="20"/>
        </w:rPr>
        <w:t>. - М.: Академия, 2016. – 192 с.</w:t>
      </w:r>
    </w:p>
    <w:p w:rsidR="00C83E43" w:rsidRPr="00C83E43" w:rsidRDefault="00C83E43" w:rsidP="00C83E43">
      <w:pPr>
        <w:numPr>
          <w:ilvl w:val="0"/>
          <w:numId w:val="33"/>
        </w:numPr>
        <w:tabs>
          <w:tab w:val="clear" w:pos="720"/>
          <w:tab w:val="left" w:pos="180"/>
          <w:tab w:val="left" w:pos="540"/>
          <w:tab w:val="num" w:pos="2835"/>
        </w:tabs>
        <w:ind w:left="0" w:firstLine="0"/>
        <w:jc w:val="both"/>
        <w:rPr>
          <w:sz w:val="20"/>
          <w:szCs w:val="20"/>
        </w:rPr>
      </w:pPr>
      <w:r w:rsidRPr="00C83E43">
        <w:rPr>
          <w:sz w:val="20"/>
          <w:szCs w:val="20"/>
        </w:rPr>
        <w:t>Б.И. Горошков Автоматическое управление – М.: ИРПО: Издательский центр «Академия», 2015</w:t>
      </w:r>
    </w:p>
    <w:p w:rsidR="00C83E43" w:rsidRDefault="00C83E43" w:rsidP="00C83E43">
      <w:pPr>
        <w:numPr>
          <w:ilvl w:val="0"/>
          <w:numId w:val="33"/>
        </w:numPr>
        <w:tabs>
          <w:tab w:val="clear" w:pos="720"/>
          <w:tab w:val="left" w:pos="180"/>
          <w:tab w:val="left" w:pos="540"/>
          <w:tab w:val="num" w:pos="2835"/>
        </w:tabs>
        <w:ind w:left="0" w:firstLine="0"/>
        <w:jc w:val="both"/>
        <w:rPr>
          <w:sz w:val="20"/>
          <w:szCs w:val="20"/>
        </w:rPr>
      </w:pPr>
      <w:r w:rsidRPr="00C83E43">
        <w:rPr>
          <w:sz w:val="20"/>
          <w:szCs w:val="20"/>
        </w:rPr>
        <w:t>А.А. Ерофеев Теория автоматического управления – СПб.: Политехника, 2016</w:t>
      </w:r>
    </w:p>
    <w:p w:rsidR="005C1B13" w:rsidRDefault="005C1B13" w:rsidP="00C83E43">
      <w:pPr>
        <w:numPr>
          <w:ilvl w:val="0"/>
          <w:numId w:val="33"/>
        </w:numPr>
        <w:tabs>
          <w:tab w:val="clear" w:pos="720"/>
          <w:tab w:val="left" w:pos="180"/>
          <w:tab w:val="left" w:pos="540"/>
          <w:tab w:val="num" w:pos="2835"/>
        </w:tabs>
        <w:ind w:left="0" w:firstLine="0"/>
        <w:jc w:val="both"/>
        <w:rPr>
          <w:sz w:val="20"/>
          <w:szCs w:val="20"/>
        </w:rPr>
      </w:pPr>
      <w:r w:rsidRPr="005C1B13">
        <w:rPr>
          <w:sz w:val="20"/>
          <w:szCs w:val="20"/>
        </w:rPr>
        <w:t xml:space="preserve">Беляков Г.И. Охрана труда и техника безопасности: Учебник для СПО /Г.И. </w:t>
      </w:r>
      <w:proofErr w:type="spellStart"/>
      <w:r w:rsidRPr="005C1B13">
        <w:rPr>
          <w:sz w:val="20"/>
          <w:szCs w:val="20"/>
        </w:rPr>
        <w:t>Бедяков</w:t>
      </w:r>
      <w:proofErr w:type="spellEnd"/>
      <w:r w:rsidRPr="005C1B13">
        <w:rPr>
          <w:sz w:val="20"/>
          <w:szCs w:val="20"/>
        </w:rPr>
        <w:t xml:space="preserve">. – 3-е изд., </w:t>
      </w:r>
      <w:proofErr w:type="spellStart"/>
      <w:r w:rsidRPr="005C1B13">
        <w:rPr>
          <w:sz w:val="20"/>
          <w:szCs w:val="20"/>
        </w:rPr>
        <w:t>перераб</w:t>
      </w:r>
      <w:proofErr w:type="spellEnd"/>
      <w:r w:rsidRPr="005C1B13">
        <w:rPr>
          <w:sz w:val="20"/>
          <w:szCs w:val="20"/>
        </w:rPr>
        <w:t>. и доп. – М.: Юрайт – 2016. – 404 с. – Серия: Профессиональное образование</w:t>
      </w:r>
      <w:r>
        <w:rPr>
          <w:sz w:val="20"/>
          <w:szCs w:val="20"/>
        </w:rPr>
        <w:t>.</w:t>
      </w:r>
    </w:p>
    <w:p w:rsidR="005C1B13" w:rsidRDefault="005C1B13" w:rsidP="005C1B13">
      <w:pPr>
        <w:numPr>
          <w:ilvl w:val="0"/>
          <w:numId w:val="33"/>
        </w:numPr>
        <w:tabs>
          <w:tab w:val="clear" w:pos="720"/>
          <w:tab w:val="left" w:pos="180"/>
          <w:tab w:val="left" w:pos="540"/>
          <w:tab w:val="num" w:pos="2835"/>
        </w:tabs>
        <w:ind w:left="0" w:firstLine="0"/>
        <w:jc w:val="both"/>
        <w:rPr>
          <w:sz w:val="20"/>
          <w:szCs w:val="20"/>
        </w:rPr>
      </w:pPr>
      <w:r w:rsidRPr="005C1B13">
        <w:rPr>
          <w:sz w:val="20"/>
          <w:szCs w:val="20"/>
        </w:rPr>
        <w:t>Иванов В.Н. Электроника и микропроцессорная техника: Учебник для СПО – М.: Академия, 2016. – 288 с.</w:t>
      </w:r>
    </w:p>
    <w:p w:rsidR="005C1B13" w:rsidRDefault="005C1B13" w:rsidP="005C1B13">
      <w:pPr>
        <w:numPr>
          <w:ilvl w:val="0"/>
          <w:numId w:val="33"/>
        </w:numPr>
        <w:tabs>
          <w:tab w:val="clear" w:pos="720"/>
          <w:tab w:val="left" w:pos="180"/>
          <w:tab w:val="left" w:pos="540"/>
          <w:tab w:val="num" w:pos="2835"/>
        </w:tabs>
        <w:ind w:left="0" w:firstLine="0"/>
        <w:jc w:val="both"/>
        <w:rPr>
          <w:sz w:val="20"/>
          <w:szCs w:val="20"/>
        </w:rPr>
      </w:pPr>
      <w:r w:rsidRPr="005C1B13">
        <w:rPr>
          <w:sz w:val="20"/>
          <w:szCs w:val="20"/>
        </w:rPr>
        <w:t xml:space="preserve">Соснин О.М. Средства автоматизации и управления: Учебник для студентов Вузов /О.М. Соснин, А.Г. </w:t>
      </w:r>
      <w:proofErr w:type="spellStart"/>
      <w:r w:rsidRPr="005C1B13">
        <w:rPr>
          <w:sz w:val="20"/>
          <w:szCs w:val="20"/>
        </w:rPr>
        <w:t>Схиртладзе</w:t>
      </w:r>
      <w:proofErr w:type="spellEnd"/>
      <w:r w:rsidRPr="005C1B13">
        <w:rPr>
          <w:sz w:val="20"/>
          <w:szCs w:val="20"/>
        </w:rPr>
        <w:t>. – М.: Издательский центр «Академия», 2014. – 240 с.</w:t>
      </w:r>
    </w:p>
    <w:p w:rsidR="005C1B13" w:rsidRPr="00BC3846" w:rsidRDefault="005C1B13" w:rsidP="00BC3846">
      <w:pPr>
        <w:pStyle w:val="afc"/>
        <w:numPr>
          <w:ilvl w:val="0"/>
          <w:numId w:val="33"/>
        </w:numPr>
        <w:tabs>
          <w:tab w:val="clear" w:pos="720"/>
          <w:tab w:val="left" w:pos="180"/>
          <w:tab w:val="left" w:pos="540"/>
          <w:tab w:val="num" w:pos="1276"/>
        </w:tabs>
        <w:ind w:left="0" w:firstLine="0"/>
        <w:jc w:val="both"/>
        <w:rPr>
          <w:sz w:val="20"/>
          <w:szCs w:val="20"/>
        </w:rPr>
      </w:pPr>
      <w:bookmarkStart w:id="0" w:name="_GoBack"/>
      <w:bookmarkEnd w:id="0"/>
      <w:r w:rsidRPr="00BC3846">
        <w:rPr>
          <w:sz w:val="20"/>
          <w:szCs w:val="20"/>
        </w:rPr>
        <w:t>Колтунов В.В. Охрана труда (СПО). Учебник – М.: КНОРУС, 2017</w:t>
      </w:r>
    </w:p>
    <w:p w:rsidR="00C83E43" w:rsidRPr="00C83E43" w:rsidRDefault="00C83E43" w:rsidP="00C83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83E43">
        <w:rPr>
          <w:b/>
          <w:bCs/>
          <w:sz w:val="20"/>
          <w:szCs w:val="20"/>
        </w:rPr>
        <w:t>Интернет-ресурсы:</w:t>
      </w:r>
    </w:p>
    <w:p w:rsidR="00C83E43" w:rsidRPr="00C83E43" w:rsidRDefault="00C83E43" w:rsidP="00C83E43">
      <w:pPr>
        <w:pStyle w:val="small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C83E43">
        <w:rPr>
          <w:iCs/>
          <w:color w:val="auto"/>
          <w:sz w:val="20"/>
          <w:szCs w:val="20"/>
        </w:rPr>
        <w:t xml:space="preserve">Библиотека учебных курсов </w:t>
      </w:r>
      <w:proofErr w:type="spellStart"/>
      <w:r w:rsidRPr="00C83E43">
        <w:rPr>
          <w:iCs/>
          <w:color w:val="auto"/>
          <w:sz w:val="20"/>
          <w:szCs w:val="20"/>
        </w:rPr>
        <w:t>Microsoft</w:t>
      </w:r>
      <w:proofErr w:type="spellEnd"/>
      <w:r w:rsidRPr="00C83E43">
        <w:rPr>
          <w:bCs/>
          <w:sz w:val="20"/>
          <w:szCs w:val="20"/>
        </w:rPr>
        <w:t xml:space="preserve">. </w:t>
      </w:r>
      <w:r w:rsidRPr="00C83E43">
        <w:rPr>
          <w:color w:val="000000"/>
          <w:sz w:val="20"/>
          <w:szCs w:val="20"/>
        </w:rPr>
        <w:t xml:space="preserve">[Электронный ресурс]. – Режим доступа: </w:t>
      </w:r>
      <w:hyperlink r:id="rId11" w:history="1">
        <w:r w:rsidRPr="00C83E43">
          <w:rPr>
            <w:rStyle w:val="afd"/>
            <w:iCs/>
            <w:sz w:val="20"/>
            <w:szCs w:val="20"/>
          </w:rPr>
          <w:t>http://www.microsoft.com/Rus/Msdnaa/Curricula/</w:t>
        </w:r>
      </w:hyperlink>
      <w:r w:rsidRPr="00C83E43">
        <w:rPr>
          <w:color w:val="000000"/>
          <w:sz w:val="20"/>
          <w:szCs w:val="20"/>
        </w:rPr>
        <w:t xml:space="preserve">, свободный. – </w:t>
      </w:r>
      <w:proofErr w:type="spellStart"/>
      <w:r w:rsidRPr="00C83E43">
        <w:rPr>
          <w:color w:val="000000"/>
          <w:sz w:val="20"/>
          <w:szCs w:val="20"/>
        </w:rPr>
        <w:t>Загл</w:t>
      </w:r>
      <w:proofErr w:type="spellEnd"/>
      <w:r w:rsidRPr="00C83E43">
        <w:rPr>
          <w:color w:val="000000"/>
          <w:sz w:val="20"/>
          <w:szCs w:val="20"/>
        </w:rPr>
        <w:t>. с экрана.</w:t>
      </w:r>
    </w:p>
    <w:p w:rsidR="00C83E43" w:rsidRPr="00C83E43" w:rsidRDefault="00C83E43" w:rsidP="00C83E43">
      <w:pPr>
        <w:pStyle w:val="small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C83E43">
        <w:rPr>
          <w:iCs/>
          <w:color w:val="auto"/>
          <w:sz w:val="20"/>
          <w:szCs w:val="20"/>
        </w:rPr>
        <w:t>Виртуальный компьютерный музей</w:t>
      </w:r>
      <w:r w:rsidRPr="00C83E43">
        <w:rPr>
          <w:bCs/>
          <w:sz w:val="20"/>
          <w:szCs w:val="20"/>
        </w:rPr>
        <w:t xml:space="preserve">. </w:t>
      </w:r>
      <w:r w:rsidRPr="00C83E43">
        <w:rPr>
          <w:color w:val="000000"/>
          <w:sz w:val="20"/>
          <w:szCs w:val="20"/>
        </w:rPr>
        <w:t xml:space="preserve">[Электронный ресурс]. – Режим доступа: </w:t>
      </w:r>
      <w:r w:rsidRPr="00C83E43">
        <w:rPr>
          <w:iCs/>
          <w:color w:val="auto"/>
          <w:sz w:val="20"/>
          <w:szCs w:val="20"/>
        </w:rPr>
        <w:t xml:space="preserve"> </w:t>
      </w:r>
      <w:hyperlink r:id="rId12" w:history="1">
        <w:r w:rsidRPr="00C83E43">
          <w:rPr>
            <w:rStyle w:val="afd"/>
            <w:iCs/>
            <w:sz w:val="20"/>
            <w:szCs w:val="20"/>
          </w:rPr>
          <w:t>http://www.computer-museum.ru</w:t>
        </w:r>
      </w:hyperlink>
      <w:r w:rsidRPr="00C83E43">
        <w:rPr>
          <w:color w:val="000000"/>
          <w:sz w:val="20"/>
          <w:szCs w:val="20"/>
        </w:rPr>
        <w:t xml:space="preserve">, свободный. – </w:t>
      </w:r>
      <w:proofErr w:type="spellStart"/>
      <w:r w:rsidRPr="00C83E43">
        <w:rPr>
          <w:color w:val="000000"/>
          <w:sz w:val="20"/>
          <w:szCs w:val="20"/>
        </w:rPr>
        <w:t>Загл</w:t>
      </w:r>
      <w:proofErr w:type="spellEnd"/>
      <w:r w:rsidRPr="00C83E43">
        <w:rPr>
          <w:color w:val="000000"/>
          <w:sz w:val="20"/>
          <w:szCs w:val="20"/>
        </w:rPr>
        <w:t>. с экрана.</w:t>
      </w:r>
      <w:r w:rsidRPr="00C83E43">
        <w:rPr>
          <w:iCs/>
          <w:color w:val="auto"/>
          <w:sz w:val="20"/>
          <w:szCs w:val="20"/>
        </w:rPr>
        <w:t xml:space="preserve"> </w:t>
      </w:r>
    </w:p>
    <w:p w:rsidR="00C83E43" w:rsidRPr="00C83E43" w:rsidRDefault="00C83E43" w:rsidP="00C83E43">
      <w:pPr>
        <w:pStyle w:val="small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C83E43">
        <w:rPr>
          <w:iCs/>
          <w:color w:val="auto"/>
          <w:sz w:val="20"/>
          <w:szCs w:val="20"/>
        </w:rPr>
        <w:t>Газета «Информатика» Издательского дома «Первое сентября»</w:t>
      </w:r>
      <w:r w:rsidRPr="00C83E43">
        <w:rPr>
          <w:bCs/>
          <w:sz w:val="20"/>
          <w:szCs w:val="20"/>
        </w:rPr>
        <w:t xml:space="preserve">. </w:t>
      </w:r>
      <w:r w:rsidRPr="00C83E43">
        <w:rPr>
          <w:color w:val="000000"/>
          <w:sz w:val="20"/>
          <w:szCs w:val="20"/>
        </w:rPr>
        <w:t xml:space="preserve">[Электронный ресурс]. – Режим доступа: </w:t>
      </w:r>
      <w:r w:rsidRPr="00C83E43">
        <w:rPr>
          <w:iCs/>
          <w:color w:val="auto"/>
          <w:sz w:val="20"/>
          <w:szCs w:val="20"/>
        </w:rPr>
        <w:t xml:space="preserve"> </w:t>
      </w:r>
      <w:hyperlink r:id="rId13" w:history="1">
        <w:r w:rsidRPr="00C83E43">
          <w:rPr>
            <w:rStyle w:val="afd"/>
            <w:iCs/>
            <w:sz w:val="20"/>
            <w:szCs w:val="20"/>
          </w:rPr>
          <w:t>http://inf.1september.ru</w:t>
        </w:r>
      </w:hyperlink>
      <w:r w:rsidRPr="00C83E43">
        <w:rPr>
          <w:color w:val="000000"/>
          <w:sz w:val="20"/>
          <w:szCs w:val="20"/>
        </w:rPr>
        <w:t xml:space="preserve">, свободный. – </w:t>
      </w:r>
      <w:proofErr w:type="spellStart"/>
      <w:r w:rsidRPr="00C83E43">
        <w:rPr>
          <w:color w:val="000000"/>
          <w:sz w:val="20"/>
          <w:szCs w:val="20"/>
        </w:rPr>
        <w:t>Загл</w:t>
      </w:r>
      <w:proofErr w:type="spellEnd"/>
      <w:r w:rsidRPr="00C83E43">
        <w:rPr>
          <w:color w:val="000000"/>
          <w:sz w:val="20"/>
          <w:szCs w:val="20"/>
        </w:rPr>
        <w:t>. с экрана.</w:t>
      </w:r>
      <w:r w:rsidRPr="00C83E43">
        <w:rPr>
          <w:iCs/>
          <w:color w:val="auto"/>
          <w:sz w:val="20"/>
          <w:szCs w:val="20"/>
        </w:rPr>
        <w:t xml:space="preserve"> </w:t>
      </w:r>
    </w:p>
    <w:p w:rsidR="00C83E43" w:rsidRPr="00C83E43" w:rsidRDefault="00C83E43" w:rsidP="00C83E43">
      <w:pPr>
        <w:pStyle w:val="small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C83E43">
        <w:rPr>
          <w:iCs/>
          <w:color w:val="auto"/>
          <w:sz w:val="20"/>
          <w:szCs w:val="20"/>
        </w:rPr>
        <w:t xml:space="preserve">САПР и графика». [Электронный ресурс]. – Режим доступа: </w:t>
      </w:r>
      <w:hyperlink r:id="rId14" w:history="1">
        <w:r w:rsidRPr="00C83E43">
          <w:rPr>
            <w:rStyle w:val="afd"/>
            <w:iCs/>
            <w:sz w:val="20"/>
            <w:szCs w:val="20"/>
          </w:rPr>
          <w:t>http://www.sapr.ru</w:t>
        </w:r>
      </w:hyperlink>
    </w:p>
    <w:p w:rsidR="00C83E43" w:rsidRPr="00C83E43" w:rsidRDefault="00C83E43" w:rsidP="00C83E43">
      <w:pPr>
        <w:pStyle w:val="small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color w:val="000000"/>
          <w:sz w:val="20"/>
          <w:szCs w:val="20"/>
        </w:rPr>
      </w:pPr>
      <w:r w:rsidRPr="00C83E43">
        <w:rPr>
          <w:sz w:val="20"/>
          <w:szCs w:val="20"/>
        </w:rPr>
        <w:t>«</w:t>
      </w:r>
      <w:r w:rsidRPr="00C83E43">
        <w:rPr>
          <w:color w:val="000000"/>
          <w:sz w:val="20"/>
          <w:szCs w:val="20"/>
        </w:rPr>
        <w:t xml:space="preserve">Автоматизация в промышленности». [Электронный ресурс]. – Режим доступа: </w:t>
      </w:r>
      <w:hyperlink r:id="rId15" w:history="1">
        <w:r w:rsidRPr="00C83E43">
          <w:rPr>
            <w:rStyle w:val="afd"/>
            <w:sz w:val="20"/>
            <w:szCs w:val="20"/>
          </w:rPr>
          <w:t>http://www.choicejournal.ru/</w:t>
        </w:r>
      </w:hyperlink>
    </w:p>
    <w:p w:rsidR="00C83E43" w:rsidRPr="00C83E43" w:rsidRDefault="00C83E43" w:rsidP="00C83E43">
      <w:pPr>
        <w:pStyle w:val="small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C83E43">
        <w:rPr>
          <w:iCs/>
          <w:color w:val="auto"/>
          <w:sz w:val="20"/>
          <w:szCs w:val="20"/>
        </w:rPr>
        <w:t>Образовательные сайт. «Автоматизация технологических процессов и производств». [Электронный р</w:t>
      </w:r>
      <w:r w:rsidRPr="00C83E43">
        <w:rPr>
          <w:iCs/>
          <w:color w:val="auto"/>
          <w:sz w:val="20"/>
          <w:szCs w:val="20"/>
        </w:rPr>
        <w:t>е</w:t>
      </w:r>
      <w:r w:rsidRPr="00C83E43">
        <w:rPr>
          <w:iCs/>
          <w:color w:val="auto"/>
          <w:sz w:val="20"/>
          <w:szCs w:val="20"/>
        </w:rPr>
        <w:t xml:space="preserve">сурс]. – Режим доступа: </w:t>
      </w:r>
      <w:hyperlink r:id="rId16" w:history="1">
        <w:r w:rsidRPr="00C83E43">
          <w:rPr>
            <w:rStyle w:val="afd"/>
            <w:iCs/>
            <w:sz w:val="20"/>
            <w:szCs w:val="20"/>
          </w:rPr>
          <w:t>http://revolution.allbest.ru/</w:t>
        </w:r>
      </w:hyperlink>
    </w:p>
    <w:p w:rsidR="0077640B" w:rsidRPr="0087035C" w:rsidRDefault="0077640B" w:rsidP="00C83E43">
      <w:pPr>
        <w:pStyle w:val="1"/>
        <w:tabs>
          <w:tab w:val="num" w:pos="0"/>
        </w:tabs>
        <w:ind w:firstLine="0"/>
        <w:jc w:val="both"/>
        <w:rPr>
          <w:b/>
          <w:caps/>
          <w:sz w:val="20"/>
          <w:szCs w:val="20"/>
        </w:rPr>
      </w:pPr>
    </w:p>
    <w:p w:rsidR="0077640B" w:rsidRPr="0087035C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914790" w:rsidRPr="0087035C" w:rsidRDefault="00914790" w:rsidP="00914790">
      <w:pPr>
        <w:ind w:firstLine="708"/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Занятия теоретического  цикла носят </w:t>
      </w:r>
      <w:proofErr w:type="spellStart"/>
      <w:r w:rsidRPr="0087035C">
        <w:rPr>
          <w:sz w:val="20"/>
          <w:szCs w:val="20"/>
        </w:rPr>
        <w:t>практико</w:t>
      </w:r>
      <w:proofErr w:type="spellEnd"/>
      <w:r w:rsidRPr="0087035C">
        <w:rPr>
          <w:sz w:val="20"/>
          <w:szCs w:val="20"/>
        </w:rPr>
        <w:t xml:space="preserve"> -  ориентированный характер  и проводятся  в учебном кабинете теоретического обучения, а так же в лаборатории «</w:t>
      </w:r>
      <w:r w:rsidR="00A06B9F" w:rsidRPr="0087035C">
        <w:rPr>
          <w:sz w:val="20"/>
          <w:szCs w:val="20"/>
        </w:rPr>
        <w:t>Программирования микропроцессорных устройств</w:t>
      </w:r>
      <w:r w:rsidRPr="0087035C">
        <w:rPr>
          <w:sz w:val="20"/>
          <w:szCs w:val="20"/>
        </w:rPr>
        <w:t>». В образовательном  процессе должно быть предусмотрено,  при реализации компетентностного подхода, использование активных форм проведения занятий с применением электронных образовательных ресурсов, деловых и ролевых игр, индивидуальных и групповых  проектов, анализа производственных ситу</w:t>
      </w:r>
      <w:r w:rsidRPr="0087035C">
        <w:rPr>
          <w:sz w:val="20"/>
          <w:szCs w:val="20"/>
        </w:rPr>
        <w:t>а</w:t>
      </w:r>
      <w:r w:rsidRPr="0087035C">
        <w:rPr>
          <w:sz w:val="20"/>
          <w:szCs w:val="20"/>
        </w:rPr>
        <w:t xml:space="preserve">ций, психологических и иных тренингов, групповых дискуссий в сочетании с внеаудиторной работой для формирования и развития общих и профессиональных компетенций обучающихся.  </w:t>
      </w:r>
    </w:p>
    <w:p w:rsidR="00914790" w:rsidRPr="0087035C" w:rsidRDefault="00914790" w:rsidP="00914790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          Учебная практика проводится в лаборатории </w:t>
      </w:r>
      <w:r w:rsidR="00A06B9F" w:rsidRPr="0087035C">
        <w:rPr>
          <w:sz w:val="20"/>
          <w:szCs w:val="20"/>
        </w:rPr>
        <w:t>«Программирования микропроцессорных устройств»</w:t>
      </w:r>
      <w:r w:rsidRPr="0087035C">
        <w:rPr>
          <w:sz w:val="20"/>
          <w:szCs w:val="20"/>
        </w:rPr>
        <w:t xml:space="preserve"> </w:t>
      </w:r>
      <w:r w:rsidR="00A06B9F" w:rsidRPr="0087035C">
        <w:rPr>
          <w:sz w:val="20"/>
          <w:szCs w:val="20"/>
        </w:rPr>
        <w:t>ко</w:t>
      </w:r>
      <w:r w:rsidR="00A06B9F" w:rsidRPr="0087035C">
        <w:rPr>
          <w:sz w:val="20"/>
          <w:szCs w:val="20"/>
        </w:rPr>
        <w:t>н</w:t>
      </w:r>
      <w:r w:rsidR="00A06B9F" w:rsidRPr="0087035C">
        <w:rPr>
          <w:sz w:val="20"/>
          <w:szCs w:val="20"/>
        </w:rPr>
        <w:t>центрированно</w:t>
      </w:r>
      <w:r w:rsidRPr="0087035C">
        <w:rPr>
          <w:sz w:val="20"/>
          <w:szCs w:val="20"/>
        </w:rPr>
        <w:t>. Учебную практику рекомендуется проводить при делении группы на подгруппы, что спосо</w:t>
      </w:r>
      <w:r w:rsidRPr="0087035C">
        <w:rPr>
          <w:sz w:val="20"/>
          <w:szCs w:val="20"/>
        </w:rPr>
        <w:t>б</w:t>
      </w:r>
      <w:r w:rsidRPr="0087035C">
        <w:rPr>
          <w:sz w:val="20"/>
          <w:szCs w:val="20"/>
        </w:rPr>
        <w:t xml:space="preserve">ствует индивидуализации и повышению качества обучения. </w:t>
      </w:r>
    </w:p>
    <w:p w:rsidR="00914790" w:rsidRPr="0087035C" w:rsidRDefault="00914790" w:rsidP="00914790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ab/>
        <w:t>Реализация программы модуля предполагает  обязательную производственную практику, которая проводится в организациях, направление деятельности, которых соответствует профилю модуля. При изуч</w:t>
      </w:r>
      <w:r w:rsidRPr="0087035C">
        <w:rPr>
          <w:sz w:val="20"/>
          <w:szCs w:val="20"/>
        </w:rPr>
        <w:t>е</w:t>
      </w:r>
      <w:r w:rsidRPr="0087035C">
        <w:rPr>
          <w:sz w:val="20"/>
          <w:szCs w:val="20"/>
        </w:rPr>
        <w:t>нии модуля с обучающимися проводятся консультации, которые могут проводиться как со всей группой, так и индивидуально.</w:t>
      </w:r>
    </w:p>
    <w:p w:rsidR="00914790" w:rsidRPr="0087035C" w:rsidRDefault="00914790" w:rsidP="00914790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lastRenderedPageBreak/>
        <w:tab/>
        <w:t xml:space="preserve">Необходимо организовывать самостоятельную работу обучающихся, как в лаборатории </w:t>
      </w:r>
      <w:r w:rsidR="00A06B9F" w:rsidRPr="0087035C">
        <w:rPr>
          <w:sz w:val="20"/>
          <w:szCs w:val="20"/>
        </w:rPr>
        <w:t>«Програ</w:t>
      </w:r>
      <w:r w:rsidR="00A06B9F" w:rsidRPr="0087035C">
        <w:rPr>
          <w:sz w:val="20"/>
          <w:szCs w:val="20"/>
        </w:rPr>
        <w:t>м</w:t>
      </w:r>
      <w:r w:rsidR="00A06B9F" w:rsidRPr="0087035C">
        <w:rPr>
          <w:sz w:val="20"/>
          <w:szCs w:val="20"/>
        </w:rPr>
        <w:t>мирования микропроцессорных устройств»</w:t>
      </w:r>
      <w:r w:rsidRPr="0087035C">
        <w:rPr>
          <w:sz w:val="20"/>
          <w:szCs w:val="20"/>
        </w:rPr>
        <w:t>» с использованием мультимедийных пособий для самостоятел</w:t>
      </w:r>
      <w:r w:rsidRPr="0087035C">
        <w:rPr>
          <w:sz w:val="20"/>
          <w:szCs w:val="20"/>
        </w:rPr>
        <w:t>ь</w:t>
      </w:r>
      <w:r w:rsidRPr="0087035C">
        <w:rPr>
          <w:sz w:val="20"/>
          <w:szCs w:val="20"/>
        </w:rPr>
        <w:t xml:space="preserve">ного обучения и контроля знаний, так </w:t>
      </w:r>
      <w:r w:rsidR="00545242" w:rsidRPr="0087035C">
        <w:rPr>
          <w:sz w:val="20"/>
          <w:szCs w:val="20"/>
        </w:rPr>
        <w:t>и</w:t>
      </w:r>
      <w:r w:rsidRPr="0087035C">
        <w:rPr>
          <w:sz w:val="20"/>
          <w:szCs w:val="20"/>
        </w:rPr>
        <w:t xml:space="preserve"> внеаудиторную. </w:t>
      </w:r>
    </w:p>
    <w:p w:rsidR="00914790" w:rsidRPr="0087035C" w:rsidRDefault="00914790" w:rsidP="00914790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ab/>
        <w:t>Внеаудиторная работа должна сопровождаться методическим обеспечением и обоснованием врем</w:t>
      </w:r>
      <w:r w:rsidRPr="0087035C">
        <w:rPr>
          <w:sz w:val="20"/>
          <w:szCs w:val="20"/>
        </w:rPr>
        <w:t>е</w:t>
      </w:r>
      <w:r w:rsidRPr="0087035C">
        <w:rPr>
          <w:sz w:val="20"/>
          <w:szCs w:val="20"/>
        </w:rPr>
        <w:t>ни, затрачиваемого на ее выполнение.</w:t>
      </w:r>
    </w:p>
    <w:p w:rsidR="0000370A" w:rsidRPr="0087035C" w:rsidRDefault="00914790" w:rsidP="00613AA1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ab/>
        <w:t>Реализация основных профессиональных образовательных программ должна обеспечиваться дост</w:t>
      </w:r>
      <w:r w:rsidRPr="0087035C">
        <w:rPr>
          <w:sz w:val="20"/>
          <w:szCs w:val="20"/>
        </w:rPr>
        <w:t>у</w:t>
      </w:r>
      <w:r w:rsidRPr="0087035C">
        <w:rPr>
          <w:sz w:val="20"/>
          <w:szCs w:val="20"/>
        </w:rPr>
        <w:t>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подготовки обучающиеся должны быть обеспечены доступом к сети Интернет.</w:t>
      </w:r>
      <w:r w:rsidR="00955040" w:rsidRPr="0087035C">
        <w:rPr>
          <w:sz w:val="20"/>
          <w:szCs w:val="20"/>
        </w:rPr>
        <w:t xml:space="preserve"> </w:t>
      </w:r>
      <w:r w:rsidRPr="0087035C">
        <w:rPr>
          <w:sz w:val="20"/>
          <w:szCs w:val="20"/>
        </w:rPr>
        <w:tab/>
        <w:t>Изучению данного модуля должно предшествовать изучение учебн</w:t>
      </w:r>
      <w:r w:rsidR="00613AA1" w:rsidRPr="0087035C">
        <w:rPr>
          <w:sz w:val="20"/>
          <w:szCs w:val="20"/>
        </w:rPr>
        <w:t>ых</w:t>
      </w:r>
      <w:r w:rsidRPr="0087035C">
        <w:rPr>
          <w:sz w:val="20"/>
          <w:szCs w:val="20"/>
        </w:rPr>
        <w:t xml:space="preserve"> дисциплин </w:t>
      </w:r>
      <w:r w:rsidR="0000370A" w:rsidRPr="0087035C">
        <w:rPr>
          <w:sz w:val="20"/>
          <w:szCs w:val="20"/>
        </w:rPr>
        <w:t>«</w:t>
      </w:r>
      <w:r w:rsidR="00BB20BB" w:rsidRPr="0087035C">
        <w:rPr>
          <w:sz w:val="20"/>
          <w:szCs w:val="20"/>
        </w:rPr>
        <w:t>Основы программирования</w:t>
      </w:r>
      <w:r w:rsidR="0000370A" w:rsidRPr="0087035C">
        <w:rPr>
          <w:sz w:val="20"/>
          <w:szCs w:val="20"/>
        </w:rPr>
        <w:t>», «</w:t>
      </w:r>
      <w:r w:rsidR="00BB20BB" w:rsidRPr="0087035C">
        <w:rPr>
          <w:sz w:val="20"/>
          <w:szCs w:val="20"/>
        </w:rPr>
        <w:t>Архитектура компь</w:t>
      </w:r>
      <w:r w:rsidR="00BB20BB" w:rsidRPr="0087035C">
        <w:rPr>
          <w:sz w:val="20"/>
          <w:szCs w:val="20"/>
        </w:rPr>
        <w:t>ю</w:t>
      </w:r>
      <w:r w:rsidR="00BB20BB" w:rsidRPr="0087035C">
        <w:rPr>
          <w:sz w:val="20"/>
          <w:szCs w:val="20"/>
        </w:rPr>
        <w:t>терных систем</w:t>
      </w:r>
      <w:r w:rsidR="0000370A" w:rsidRPr="0087035C">
        <w:rPr>
          <w:sz w:val="20"/>
          <w:szCs w:val="20"/>
        </w:rPr>
        <w:t>»</w:t>
      </w:r>
      <w:r w:rsidR="009B4912" w:rsidRPr="0087035C">
        <w:rPr>
          <w:sz w:val="20"/>
          <w:szCs w:val="20"/>
        </w:rPr>
        <w:t>, «</w:t>
      </w:r>
      <w:r w:rsidR="00BB20BB" w:rsidRPr="0087035C">
        <w:rPr>
          <w:sz w:val="20"/>
          <w:szCs w:val="20"/>
        </w:rPr>
        <w:t>Основы электротехники</w:t>
      </w:r>
      <w:r w:rsidR="009B4912" w:rsidRPr="0087035C">
        <w:rPr>
          <w:sz w:val="20"/>
          <w:szCs w:val="20"/>
        </w:rPr>
        <w:t>»</w:t>
      </w:r>
      <w:r w:rsidR="00BB20BB" w:rsidRPr="0087035C">
        <w:rPr>
          <w:sz w:val="20"/>
          <w:szCs w:val="20"/>
        </w:rPr>
        <w:t>, «Основы электроники и микропроцессорной техники», «Основы автоматизации производства», «Основы автоматического управления и регулирования» и ПМ «Разработка программных модулей программного обеспечения для компьютерных систем»</w:t>
      </w:r>
      <w:r w:rsidR="0000370A" w:rsidRPr="0087035C">
        <w:rPr>
          <w:sz w:val="20"/>
          <w:szCs w:val="20"/>
        </w:rPr>
        <w:t xml:space="preserve">. </w:t>
      </w:r>
    </w:p>
    <w:p w:rsidR="0000370A" w:rsidRPr="0087035C" w:rsidRDefault="0000370A" w:rsidP="0000370A">
      <w:pPr>
        <w:pStyle w:val="2"/>
        <w:widowControl w:val="0"/>
        <w:suppressAutoHyphens/>
        <w:spacing w:line="228" w:lineRule="auto"/>
        <w:ind w:left="0" w:firstLine="708"/>
        <w:jc w:val="both"/>
        <w:rPr>
          <w:bCs/>
          <w:sz w:val="20"/>
          <w:szCs w:val="20"/>
        </w:rPr>
      </w:pPr>
      <w:r w:rsidRPr="0087035C">
        <w:rPr>
          <w:sz w:val="20"/>
          <w:szCs w:val="20"/>
        </w:rPr>
        <w:t xml:space="preserve">Домашние и самостоятельные задания носят индивидуальный характер. </w:t>
      </w:r>
    </w:p>
    <w:p w:rsidR="0077640B" w:rsidRPr="0087035C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4.4. Кадровое обеспечение образовательного процесса</w:t>
      </w:r>
    </w:p>
    <w:p w:rsidR="00613AA1" w:rsidRPr="0087035C" w:rsidRDefault="00613AA1" w:rsidP="009B4912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>Требования к квалификации педагогических (</w:t>
      </w:r>
      <w:proofErr w:type="spellStart"/>
      <w:r w:rsidRPr="0087035C">
        <w:rPr>
          <w:sz w:val="20"/>
          <w:szCs w:val="20"/>
        </w:rPr>
        <w:t>инженерно</w:t>
      </w:r>
      <w:proofErr w:type="spellEnd"/>
      <w:r w:rsidRPr="0087035C">
        <w:rPr>
          <w:sz w:val="20"/>
          <w:szCs w:val="20"/>
        </w:rPr>
        <w:t xml:space="preserve"> педагогических) кадров, обеспечивающих обучение по междисциплинарному курсу (курсам):</w:t>
      </w:r>
    </w:p>
    <w:p w:rsidR="00613AA1" w:rsidRPr="0087035C" w:rsidRDefault="00613AA1" w:rsidP="009B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педагогические (</w:t>
      </w:r>
      <w:proofErr w:type="spellStart"/>
      <w:r w:rsidRPr="0087035C">
        <w:rPr>
          <w:sz w:val="20"/>
          <w:szCs w:val="20"/>
        </w:rPr>
        <w:t>инженерно</w:t>
      </w:r>
      <w:proofErr w:type="spellEnd"/>
      <w:r w:rsidRPr="0087035C">
        <w:rPr>
          <w:sz w:val="20"/>
          <w:szCs w:val="20"/>
        </w:rPr>
        <w:t xml:space="preserve"> педагогических) кадры, должны иметь </w:t>
      </w:r>
      <w:r w:rsidRPr="0087035C">
        <w:rPr>
          <w:bCs/>
          <w:sz w:val="20"/>
          <w:szCs w:val="20"/>
        </w:rPr>
        <w:t>высшего профессионального образования, соответствующего профилю модуля «</w:t>
      </w:r>
      <w:r w:rsidR="009B4912" w:rsidRPr="0087035C">
        <w:rPr>
          <w:sz w:val="20"/>
          <w:szCs w:val="20"/>
        </w:rPr>
        <w:t xml:space="preserve">Выполнение работ профессии </w:t>
      </w:r>
      <w:r w:rsidR="00BB20BB" w:rsidRPr="0087035C">
        <w:rPr>
          <w:sz w:val="20"/>
          <w:szCs w:val="20"/>
        </w:rPr>
        <w:t>Наладчик технологического оборудования</w:t>
      </w:r>
      <w:r w:rsidRPr="0087035C">
        <w:rPr>
          <w:sz w:val="20"/>
          <w:szCs w:val="20"/>
        </w:rPr>
        <w:t>»</w:t>
      </w:r>
      <w:r w:rsidRPr="0087035C">
        <w:rPr>
          <w:bCs/>
          <w:sz w:val="20"/>
          <w:szCs w:val="20"/>
        </w:rPr>
        <w:t xml:space="preserve"> и специальности «</w:t>
      </w:r>
      <w:r w:rsidRPr="0087035C">
        <w:rPr>
          <w:sz w:val="20"/>
          <w:szCs w:val="20"/>
        </w:rPr>
        <w:t xml:space="preserve">Программирование в </w:t>
      </w:r>
      <w:r w:rsidR="009B4912" w:rsidRPr="0087035C">
        <w:rPr>
          <w:sz w:val="20"/>
          <w:szCs w:val="20"/>
        </w:rPr>
        <w:t>к</w:t>
      </w:r>
      <w:r w:rsidRPr="0087035C">
        <w:rPr>
          <w:sz w:val="20"/>
          <w:szCs w:val="20"/>
        </w:rPr>
        <w:t>омпьютерных системах</w:t>
      </w:r>
      <w:r w:rsidRPr="0087035C">
        <w:rPr>
          <w:bCs/>
          <w:sz w:val="20"/>
          <w:szCs w:val="20"/>
        </w:rPr>
        <w:t>».</w:t>
      </w:r>
      <w:r w:rsidRPr="0087035C">
        <w:rPr>
          <w:sz w:val="20"/>
          <w:szCs w:val="20"/>
        </w:rPr>
        <w:t xml:space="preserve"> </w:t>
      </w:r>
    </w:p>
    <w:p w:rsidR="00613AA1" w:rsidRPr="0087035C" w:rsidRDefault="00613AA1" w:rsidP="009B4912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613AA1" w:rsidRPr="0087035C" w:rsidRDefault="00613AA1" w:rsidP="009B4912">
      <w:pPr>
        <w:jc w:val="both"/>
        <w:rPr>
          <w:sz w:val="20"/>
          <w:szCs w:val="20"/>
        </w:rPr>
      </w:pPr>
      <w:proofErr w:type="spellStart"/>
      <w:r w:rsidRPr="0087035C">
        <w:rPr>
          <w:sz w:val="20"/>
          <w:szCs w:val="20"/>
        </w:rPr>
        <w:t>Инженерно</w:t>
      </w:r>
      <w:proofErr w:type="spellEnd"/>
      <w:r w:rsidRPr="0087035C">
        <w:rPr>
          <w:sz w:val="20"/>
          <w:szCs w:val="20"/>
        </w:rPr>
        <w:t xml:space="preserve"> – педагогический состав: </w:t>
      </w:r>
      <w:r w:rsidRPr="0087035C">
        <w:rPr>
          <w:bCs/>
          <w:sz w:val="20"/>
          <w:szCs w:val="20"/>
        </w:rPr>
        <w:t>высшее инженерное образование, соответствующее профилю модуля</w:t>
      </w:r>
      <w:r w:rsidRPr="0087035C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00370A" w:rsidRPr="0087035C" w:rsidRDefault="00613AA1" w:rsidP="00613AA1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>Мастера:  среднее профессиональное или высшее профессиональное образование, должны иметь на 1–2 ра</w:t>
      </w:r>
      <w:r w:rsidRPr="0087035C">
        <w:rPr>
          <w:sz w:val="20"/>
          <w:szCs w:val="20"/>
        </w:rPr>
        <w:t>з</w:t>
      </w:r>
      <w:r w:rsidRPr="0087035C">
        <w:rPr>
          <w:sz w:val="20"/>
          <w:szCs w:val="20"/>
        </w:rPr>
        <w:t>ряда по профессии рабочего выше, чем предусмотрено образовательным стандартом для выпускников, дол</w:t>
      </w:r>
      <w:r w:rsidRPr="0087035C">
        <w:rPr>
          <w:sz w:val="20"/>
          <w:szCs w:val="20"/>
        </w:rPr>
        <w:t>ж</w:t>
      </w:r>
      <w:r w:rsidRPr="0087035C">
        <w:rPr>
          <w:sz w:val="20"/>
          <w:szCs w:val="20"/>
        </w:rPr>
        <w:t xml:space="preserve">ны проходить стажировку в профильных организациях не реже 1 раза в 3 года. </w:t>
      </w:r>
      <w:r w:rsidR="0000370A" w:rsidRPr="0087035C">
        <w:rPr>
          <w:bCs/>
          <w:sz w:val="20"/>
          <w:szCs w:val="20"/>
        </w:rPr>
        <w:t>Опыт деятельности в орган</w:t>
      </w:r>
      <w:r w:rsidR="0000370A" w:rsidRPr="0087035C">
        <w:rPr>
          <w:bCs/>
          <w:sz w:val="20"/>
          <w:szCs w:val="20"/>
        </w:rPr>
        <w:t>и</w:t>
      </w:r>
      <w:r w:rsidR="0000370A" w:rsidRPr="0087035C">
        <w:rPr>
          <w:bCs/>
          <w:sz w:val="20"/>
          <w:szCs w:val="20"/>
        </w:rPr>
        <w:t>зациях соответствующей профессиональной сферы является обязательным.</w:t>
      </w:r>
    </w:p>
    <w:p w:rsidR="00D5224B" w:rsidRPr="0087035C" w:rsidRDefault="00D5224B" w:rsidP="00003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93FA5" w:rsidRPr="0087035C" w:rsidRDefault="00693FA5" w:rsidP="00693F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77640B" w:rsidRPr="0087035C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7035C">
        <w:rPr>
          <w:b/>
          <w:caps/>
          <w:sz w:val="20"/>
          <w:szCs w:val="20"/>
        </w:rPr>
        <w:t>5. Контроль и оценка результатов освоения профессионального модуля (в</w:t>
      </w:r>
      <w:r w:rsidRPr="0087035C">
        <w:rPr>
          <w:b/>
          <w:caps/>
          <w:sz w:val="20"/>
          <w:szCs w:val="20"/>
        </w:rPr>
        <w:t>и</w:t>
      </w:r>
      <w:r w:rsidRPr="0087035C">
        <w:rPr>
          <w:b/>
          <w:caps/>
          <w:sz w:val="20"/>
          <w:szCs w:val="20"/>
        </w:rPr>
        <w:t>да профессиональной деятельности)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260"/>
        <w:gridCol w:w="3969"/>
      </w:tblGrid>
      <w:tr w:rsidR="0077640B" w:rsidRPr="0087035C" w:rsidTr="0087035C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640B" w:rsidRPr="0087035C" w:rsidRDefault="0077640B" w:rsidP="0095504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77640B" w:rsidRPr="0087035C" w:rsidRDefault="0077640B" w:rsidP="0095504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 xml:space="preserve">(освоенные </w:t>
            </w:r>
            <w:r w:rsidR="00456704" w:rsidRPr="0087035C">
              <w:rPr>
                <w:b/>
                <w:bCs/>
                <w:sz w:val="20"/>
                <w:szCs w:val="20"/>
              </w:rPr>
              <w:t>професси</w:t>
            </w:r>
            <w:r w:rsidR="00456704" w:rsidRPr="0087035C">
              <w:rPr>
                <w:b/>
                <w:bCs/>
                <w:sz w:val="20"/>
                <w:szCs w:val="20"/>
              </w:rPr>
              <w:t>о</w:t>
            </w:r>
            <w:r w:rsidR="00456704" w:rsidRPr="0087035C">
              <w:rPr>
                <w:b/>
                <w:bCs/>
                <w:sz w:val="20"/>
                <w:szCs w:val="20"/>
              </w:rPr>
              <w:t xml:space="preserve">нальные </w:t>
            </w:r>
            <w:r w:rsidRPr="0087035C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640B" w:rsidRPr="0087035C" w:rsidRDefault="0077640B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7640B" w:rsidRPr="0087035C" w:rsidRDefault="0077640B" w:rsidP="0095504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Формы и ме</w:t>
            </w:r>
            <w:r w:rsidR="009F15FA" w:rsidRPr="0087035C">
              <w:rPr>
                <w:b/>
                <w:sz w:val="20"/>
                <w:szCs w:val="20"/>
              </w:rPr>
              <w:softHyphen/>
            </w:r>
            <w:r w:rsidRPr="0087035C">
              <w:rPr>
                <w:b/>
                <w:sz w:val="20"/>
                <w:szCs w:val="20"/>
              </w:rPr>
              <w:t xml:space="preserve">тоды контроля и оценки </w:t>
            </w:r>
          </w:p>
        </w:tc>
      </w:tr>
      <w:tr w:rsidR="0029624F" w:rsidRPr="0087035C" w:rsidTr="0087035C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9624F" w:rsidRPr="0087035C" w:rsidRDefault="00BB20BB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Подготавливать к работе, настраивать и обслуживать технику на основе микр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процессоров.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77FFC" w:rsidRPr="0087035C" w:rsidRDefault="00E77FFC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- </w:t>
            </w:r>
            <w:r w:rsidR="00BB20BB" w:rsidRPr="0087035C">
              <w:rPr>
                <w:sz w:val="20"/>
                <w:szCs w:val="20"/>
              </w:rPr>
              <w:t>контроллер (регулятор и др.)</w:t>
            </w:r>
            <w:r w:rsidR="004B39DF" w:rsidRPr="0087035C">
              <w:rPr>
                <w:sz w:val="20"/>
                <w:szCs w:val="20"/>
              </w:rPr>
              <w:t xml:space="preserve"> по</w:t>
            </w:r>
            <w:r w:rsidR="004B39DF" w:rsidRPr="0087035C">
              <w:rPr>
                <w:sz w:val="20"/>
                <w:szCs w:val="20"/>
              </w:rPr>
              <w:t>д</w:t>
            </w:r>
            <w:r w:rsidR="004B39DF" w:rsidRPr="0087035C">
              <w:rPr>
                <w:sz w:val="20"/>
                <w:szCs w:val="20"/>
              </w:rPr>
              <w:t>готовлен к работе в соответствии с целью его использования</w:t>
            </w:r>
          </w:p>
          <w:p w:rsidR="00904E01" w:rsidRPr="0087035C" w:rsidRDefault="00E77FFC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- п</w:t>
            </w:r>
            <w:r w:rsidR="00595BD7" w:rsidRPr="0087035C">
              <w:rPr>
                <w:sz w:val="20"/>
                <w:szCs w:val="20"/>
              </w:rPr>
              <w:t>равильн</w:t>
            </w:r>
            <w:r w:rsidR="004B39DF" w:rsidRPr="0087035C">
              <w:rPr>
                <w:sz w:val="20"/>
                <w:szCs w:val="20"/>
              </w:rPr>
              <w:t xml:space="preserve">ая </w:t>
            </w:r>
            <w:r w:rsidR="00595BD7" w:rsidRPr="0087035C">
              <w:rPr>
                <w:sz w:val="20"/>
                <w:szCs w:val="20"/>
              </w:rPr>
              <w:t xml:space="preserve">и </w:t>
            </w:r>
            <w:r w:rsidR="004B39DF" w:rsidRPr="0087035C">
              <w:rPr>
                <w:sz w:val="20"/>
                <w:szCs w:val="20"/>
              </w:rPr>
              <w:t xml:space="preserve">корректная настройка </w:t>
            </w:r>
            <w:r w:rsidR="00BB20BB" w:rsidRPr="0087035C">
              <w:rPr>
                <w:sz w:val="20"/>
                <w:szCs w:val="20"/>
              </w:rPr>
              <w:t>контроллера (регулятора и др.)</w:t>
            </w:r>
          </w:p>
          <w:p w:rsidR="00CD2C70" w:rsidRPr="0087035C" w:rsidRDefault="00E77FFC" w:rsidP="00FF4F36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- п</w:t>
            </w:r>
            <w:r w:rsidR="004B39DF" w:rsidRPr="0087035C">
              <w:rPr>
                <w:sz w:val="20"/>
                <w:szCs w:val="20"/>
              </w:rPr>
              <w:t>равильн</w:t>
            </w:r>
            <w:r w:rsidR="00BB20BB" w:rsidRPr="0087035C">
              <w:rPr>
                <w:sz w:val="20"/>
                <w:szCs w:val="20"/>
              </w:rPr>
              <w:t>ое</w:t>
            </w:r>
            <w:r w:rsidR="004B39DF" w:rsidRPr="0087035C">
              <w:rPr>
                <w:sz w:val="20"/>
                <w:szCs w:val="20"/>
              </w:rPr>
              <w:t xml:space="preserve"> и корректн</w:t>
            </w:r>
            <w:r w:rsidR="00BB20BB" w:rsidRPr="0087035C">
              <w:rPr>
                <w:sz w:val="20"/>
                <w:szCs w:val="20"/>
              </w:rPr>
              <w:t>ое</w:t>
            </w:r>
            <w:r w:rsidR="004B39DF" w:rsidRPr="0087035C">
              <w:rPr>
                <w:sz w:val="20"/>
                <w:szCs w:val="20"/>
              </w:rPr>
              <w:t xml:space="preserve"> </w:t>
            </w:r>
            <w:r w:rsidR="009D4C07" w:rsidRPr="0087035C">
              <w:rPr>
                <w:sz w:val="20"/>
                <w:szCs w:val="20"/>
              </w:rPr>
              <w:t>пр</w:t>
            </w:r>
            <w:r w:rsidR="009D4C07" w:rsidRPr="0087035C">
              <w:rPr>
                <w:sz w:val="20"/>
                <w:szCs w:val="20"/>
              </w:rPr>
              <w:t>о</w:t>
            </w:r>
            <w:r w:rsidR="009D4C07" w:rsidRPr="0087035C">
              <w:rPr>
                <w:sz w:val="20"/>
                <w:szCs w:val="20"/>
              </w:rPr>
              <w:t>граммирование, ввод параметров настройки</w:t>
            </w:r>
            <w:r w:rsidR="004B39DF" w:rsidRPr="0087035C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77FFC" w:rsidRPr="0087035C" w:rsidRDefault="00E77FFC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Текущий контроль в форме:</w:t>
            </w:r>
          </w:p>
          <w:p w:rsidR="00E77FFC" w:rsidRPr="0087035C" w:rsidRDefault="00E77FFC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 xml:space="preserve">- защиты </w:t>
            </w:r>
            <w:r w:rsidR="009D4C07" w:rsidRPr="0087035C">
              <w:rPr>
                <w:bCs/>
                <w:sz w:val="20"/>
                <w:szCs w:val="20"/>
              </w:rPr>
              <w:t>практических занятий;</w:t>
            </w:r>
          </w:p>
          <w:p w:rsidR="00E77FFC" w:rsidRPr="0087035C" w:rsidRDefault="00E77FFC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тестирования;</w:t>
            </w:r>
          </w:p>
          <w:p w:rsidR="00E77FFC" w:rsidRPr="0087035C" w:rsidRDefault="00E77FFC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Текущий контроль в форме: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защиты практических занятий;</w:t>
            </w:r>
          </w:p>
          <w:p w:rsidR="00E77FFC" w:rsidRPr="0087035C" w:rsidRDefault="00E77FFC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тестирования;</w:t>
            </w:r>
          </w:p>
          <w:p w:rsidR="00E77FFC" w:rsidRPr="0087035C" w:rsidRDefault="00E77FFC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E77FFC" w:rsidRPr="0087035C" w:rsidRDefault="009D4C07" w:rsidP="009D4C07">
            <w:pPr>
              <w:rPr>
                <w:bCs/>
                <w:sz w:val="20"/>
                <w:szCs w:val="20"/>
              </w:rPr>
            </w:pPr>
            <w:proofErr w:type="spellStart"/>
            <w:r w:rsidRPr="0087035C">
              <w:rPr>
                <w:bCs/>
                <w:sz w:val="20"/>
                <w:szCs w:val="20"/>
              </w:rPr>
              <w:t>Дифз</w:t>
            </w:r>
            <w:r w:rsidR="00E77FFC" w:rsidRPr="0087035C">
              <w:rPr>
                <w:bCs/>
                <w:sz w:val="20"/>
                <w:szCs w:val="20"/>
              </w:rPr>
              <w:t>ачеты</w:t>
            </w:r>
            <w:proofErr w:type="spellEnd"/>
            <w:r w:rsidR="00E77FFC" w:rsidRPr="0087035C">
              <w:rPr>
                <w:bCs/>
                <w:sz w:val="20"/>
                <w:szCs w:val="20"/>
              </w:rPr>
              <w:t xml:space="preserve"> по учебной практике и по  ра</w:t>
            </w:r>
            <w:r w:rsidR="00E77FFC" w:rsidRPr="0087035C">
              <w:rPr>
                <w:bCs/>
                <w:sz w:val="20"/>
                <w:szCs w:val="20"/>
              </w:rPr>
              <w:t>з</w:t>
            </w:r>
            <w:r w:rsidR="00E77FFC" w:rsidRPr="0087035C">
              <w:rPr>
                <w:bCs/>
                <w:sz w:val="20"/>
                <w:szCs w:val="20"/>
              </w:rPr>
              <w:t>делу профессионального модуля.</w:t>
            </w:r>
          </w:p>
        </w:tc>
      </w:tr>
      <w:tr w:rsidR="0029624F" w:rsidRPr="0087035C" w:rsidTr="00FF4F36">
        <w:trPr>
          <w:trHeight w:val="99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9624F" w:rsidRPr="0087035C" w:rsidRDefault="00BB20BB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Выполнять ввод и обработку информации на микропр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цессорной технике.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B5C97" w:rsidRPr="0087035C" w:rsidRDefault="00E77FFC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87035C">
              <w:rPr>
                <w:sz w:val="20"/>
                <w:szCs w:val="20"/>
                <w:lang w:eastAsia="ar-SA"/>
              </w:rPr>
              <w:t>- э</w:t>
            </w:r>
            <w:r w:rsidR="00EB5C97" w:rsidRPr="0087035C">
              <w:rPr>
                <w:sz w:val="20"/>
                <w:szCs w:val="20"/>
                <w:lang w:eastAsia="ar-SA"/>
              </w:rPr>
              <w:t>ффективное использование</w:t>
            </w:r>
            <w:r w:rsidR="009D4C07" w:rsidRPr="0087035C">
              <w:rPr>
                <w:sz w:val="20"/>
                <w:szCs w:val="20"/>
                <w:lang w:eastAsia="ar-SA"/>
              </w:rPr>
              <w:t xml:space="preserve"> пр</w:t>
            </w:r>
            <w:r w:rsidR="009D4C07" w:rsidRPr="0087035C">
              <w:rPr>
                <w:sz w:val="20"/>
                <w:szCs w:val="20"/>
                <w:lang w:eastAsia="ar-SA"/>
              </w:rPr>
              <w:t>о</w:t>
            </w:r>
            <w:r w:rsidR="009D4C07" w:rsidRPr="0087035C">
              <w:rPr>
                <w:sz w:val="20"/>
                <w:szCs w:val="20"/>
                <w:lang w:eastAsia="ar-SA"/>
              </w:rPr>
              <w:t>граммных</w:t>
            </w:r>
            <w:r w:rsidR="00EB5C97" w:rsidRPr="0087035C">
              <w:rPr>
                <w:sz w:val="20"/>
                <w:szCs w:val="20"/>
                <w:lang w:eastAsia="ar-SA"/>
              </w:rPr>
              <w:t xml:space="preserve"> средств для </w:t>
            </w:r>
            <w:r w:rsidR="009D4C07" w:rsidRPr="0087035C">
              <w:rPr>
                <w:sz w:val="20"/>
                <w:szCs w:val="20"/>
                <w:lang w:eastAsia="ar-SA"/>
              </w:rPr>
              <w:t xml:space="preserve">получения и обработки </w:t>
            </w:r>
            <w:r w:rsidR="00EB5C97" w:rsidRPr="0087035C">
              <w:rPr>
                <w:sz w:val="20"/>
                <w:szCs w:val="20"/>
                <w:lang w:eastAsia="ar-SA"/>
              </w:rPr>
              <w:t>информации</w:t>
            </w:r>
          </w:p>
          <w:p w:rsidR="004B39DF" w:rsidRPr="0087035C" w:rsidRDefault="004B39DF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E77FFC" w:rsidRPr="0087035C" w:rsidRDefault="00E77FFC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751007" w:rsidRPr="0087035C" w:rsidRDefault="007510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751007" w:rsidRPr="0087035C" w:rsidRDefault="007510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9D109D" w:rsidRPr="0087035C" w:rsidRDefault="009D109D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EB5C97" w:rsidRPr="0087035C" w:rsidRDefault="00E77FFC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87035C">
              <w:rPr>
                <w:sz w:val="20"/>
                <w:szCs w:val="20"/>
                <w:lang w:eastAsia="ar-SA"/>
              </w:rPr>
              <w:t>- э</w:t>
            </w:r>
            <w:r w:rsidR="00EB5C97" w:rsidRPr="0087035C">
              <w:rPr>
                <w:sz w:val="20"/>
                <w:szCs w:val="20"/>
                <w:lang w:eastAsia="ar-SA"/>
              </w:rPr>
              <w:t xml:space="preserve">ффективное использование </w:t>
            </w:r>
            <w:r w:rsidR="009D4C07" w:rsidRPr="0087035C">
              <w:rPr>
                <w:sz w:val="20"/>
                <w:szCs w:val="20"/>
                <w:lang w:eastAsia="ar-SA"/>
              </w:rPr>
              <w:t>те</w:t>
            </w:r>
            <w:r w:rsidR="009D4C07" w:rsidRPr="0087035C">
              <w:rPr>
                <w:sz w:val="20"/>
                <w:szCs w:val="20"/>
                <w:lang w:eastAsia="ar-SA"/>
              </w:rPr>
              <w:t>х</w:t>
            </w:r>
            <w:r w:rsidR="009D4C07" w:rsidRPr="0087035C">
              <w:rPr>
                <w:sz w:val="20"/>
                <w:szCs w:val="20"/>
                <w:lang w:eastAsia="ar-SA"/>
              </w:rPr>
              <w:t xml:space="preserve">нических </w:t>
            </w:r>
            <w:r w:rsidR="00EB5C97" w:rsidRPr="0087035C">
              <w:rPr>
                <w:sz w:val="20"/>
                <w:szCs w:val="20"/>
                <w:lang w:eastAsia="ar-SA"/>
              </w:rPr>
              <w:t xml:space="preserve">средств для </w:t>
            </w:r>
            <w:r w:rsidR="009D4C07" w:rsidRPr="0087035C">
              <w:rPr>
                <w:sz w:val="20"/>
                <w:szCs w:val="20"/>
                <w:lang w:eastAsia="ar-SA"/>
              </w:rPr>
              <w:t xml:space="preserve">получения и </w:t>
            </w:r>
            <w:r w:rsidR="00EB5C97" w:rsidRPr="0087035C">
              <w:rPr>
                <w:sz w:val="20"/>
                <w:szCs w:val="20"/>
                <w:lang w:eastAsia="ar-SA"/>
              </w:rPr>
              <w:t>обработки цифровой</w:t>
            </w:r>
            <w:r w:rsidRPr="0087035C">
              <w:rPr>
                <w:sz w:val="20"/>
                <w:szCs w:val="20"/>
                <w:lang w:eastAsia="ar-SA"/>
              </w:rPr>
              <w:t xml:space="preserve"> </w:t>
            </w:r>
            <w:r w:rsidR="00EB5C97" w:rsidRPr="0087035C">
              <w:rPr>
                <w:sz w:val="20"/>
                <w:szCs w:val="20"/>
                <w:lang w:eastAsia="ar-SA"/>
              </w:rPr>
              <w:t>информации</w:t>
            </w: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EB5C97" w:rsidRPr="0087035C" w:rsidRDefault="00E77FFC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- п</w:t>
            </w:r>
            <w:r w:rsidR="00EB5C97" w:rsidRPr="0087035C">
              <w:rPr>
                <w:sz w:val="20"/>
                <w:szCs w:val="20"/>
              </w:rPr>
              <w:t xml:space="preserve">равильная  и корректная работа с документами </w:t>
            </w: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751007" w:rsidRPr="0087035C" w:rsidRDefault="007510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EB5C97" w:rsidRPr="0087035C" w:rsidRDefault="00E77FFC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87035C">
              <w:rPr>
                <w:sz w:val="20"/>
                <w:szCs w:val="20"/>
                <w:lang w:eastAsia="ar-SA"/>
              </w:rPr>
              <w:t>- э</w:t>
            </w:r>
            <w:r w:rsidR="00EB5C97" w:rsidRPr="0087035C">
              <w:rPr>
                <w:sz w:val="20"/>
                <w:szCs w:val="20"/>
                <w:lang w:eastAsia="ar-SA"/>
              </w:rPr>
              <w:t>ффективный поиск и использ</w:t>
            </w:r>
            <w:r w:rsidR="00EB5C97" w:rsidRPr="0087035C">
              <w:rPr>
                <w:sz w:val="20"/>
                <w:szCs w:val="20"/>
                <w:lang w:eastAsia="ar-SA"/>
              </w:rPr>
              <w:t>о</w:t>
            </w:r>
            <w:r w:rsidR="00EB5C97" w:rsidRPr="0087035C">
              <w:rPr>
                <w:sz w:val="20"/>
                <w:szCs w:val="20"/>
                <w:lang w:eastAsia="ar-SA"/>
              </w:rPr>
              <w:t>вание и</w:t>
            </w:r>
            <w:r w:rsidR="00CF4211" w:rsidRPr="0087035C">
              <w:rPr>
                <w:sz w:val="20"/>
                <w:szCs w:val="20"/>
                <w:lang w:eastAsia="ar-SA"/>
              </w:rPr>
              <w:t>н</w:t>
            </w:r>
            <w:r w:rsidR="00EB5C97" w:rsidRPr="0087035C">
              <w:rPr>
                <w:sz w:val="20"/>
                <w:szCs w:val="20"/>
                <w:lang w:eastAsia="ar-SA"/>
              </w:rPr>
              <w:t>тернет- ресурсов</w:t>
            </w:r>
          </w:p>
          <w:p w:rsidR="00EB5C97" w:rsidRPr="0087035C" w:rsidRDefault="00EB5C97" w:rsidP="009D4C07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lastRenderedPageBreak/>
              <w:t>Текущий контроль в форме: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защиты практических занятий;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тестирования;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proofErr w:type="spellStart"/>
            <w:r w:rsidRPr="0087035C">
              <w:rPr>
                <w:bCs/>
                <w:sz w:val="20"/>
                <w:szCs w:val="20"/>
              </w:rPr>
              <w:t>Дифзачеты</w:t>
            </w:r>
            <w:proofErr w:type="spellEnd"/>
            <w:r w:rsidRPr="0087035C">
              <w:rPr>
                <w:bCs/>
                <w:sz w:val="20"/>
                <w:szCs w:val="20"/>
              </w:rPr>
              <w:t xml:space="preserve"> по учебной практике и по ра</w:t>
            </w:r>
            <w:r w:rsidRPr="0087035C">
              <w:rPr>
                <w:bCs/>
                <w:sz w:val="20"/>
                <w:szCs w:val="20"/>
              </w:rPr>
              <w:t>з</w:t>
            </w:r>
            <w:r w:rsidRPr="0087035C">
              <w:rPr>
                <w:bCs/>
                <w:sz w:val="20"/>
                <w:szCs w:val="20"/>
              </w:rPr>
              <w:t>делу профессионального модуля.</w:t>
            </w:r>
          </w:p>
          <w:p w:rsidR="00E77FFC" w:rsidRPr="0087035C" w:rsidRDefault="00E77FFC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Выполнение задания в соответствии с ук</w:t>
            </w:r>
            <w:r w:rsidRPr="0087035C">
              <w:rPr>
                <w:bCs/>
                <w:sz w:val="20"/>
                <w:szCs w:val="20"/>
              </w:rPr>
              <w:t>а</w:t>
            </w:r>
            <w:r w:rsidRPr="0087035C">
              <w:rPr>
                <w:bCs/>
                <w:sz w:val="20"/>
                <w:szCs w:val="20"/>
              </w:rPr>
              <w:t>занными требованиями.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Текущий контроль в форме: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защиты практических занятий;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тестирования;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proofErr w:type="spellStart"/>
            <w:r w:rsidRPr="0087035C">
              <w:rPr>
                <w:bCs/>
                <w:sz w:val="20"/>
                <w:szCs w:val="20"/>
              </w:rPr>
              <w:t>Дифзачеты</w:t>
            </w:r>
            <w:proofErr w:type="spellEnd"/>
            <w:r w:rsidRPr="0087035C">
              <w:rPr>
                <w:bCs/>
                <w:sz w:val="20"/>
                <w:szCs w:val="20"/>
              </w:rPr>
              <w:t xml:space="preserve"> по учебной практике и по ра</w:t>
            </w:r>
            <w:r w:rsidRPr="0087035C">
              <w:rPr>
                <w:bCs/>
                <w:sz w:val="20"/>
                <w:szCs w:val="20"/>
              </w:rPr>
              <w:t>з</w:t>
            </w:r>
            <w:r w:rsidRPr="0087035C">
              <w:rPr>
                <w:bCs/>
                <w:sz w:val="20"/>
                <w:szCs w:val="20"/>
              </w:rPr>
              <w:t>делу профессионального модуля.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Выполнение задания в соответствии с ук</w:t>
            </w:r>
            <w:r w:rsidRPr="0087035C">
              <w:rPr>
                <w:bCs/>
                <w:sz w:val="20"/>
                <w:szCs w:val="20"/>
              </w:rPr>
              <w:t>а</w:t>
            </w:r>
            <w:r w:rsidRPr="0087035C">
              <w:rPr>
                <w:bCs/>
                <w:sz w:val="20"/>
                <w:szCs w:val="20"/>
              </w:rPr>
              <w:t>занными требованиями.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Текущий контроль в форме: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защиты практических занятий;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тестирования;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lastRenderedPageBreak/>
              <w:t>- контрольных работ по темам МДК.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proofErr w:type="spellStart"/>
            <w:r w:rsidRPr="0087035C">
              <w:rPr>
                <w:bCs/>
                <w:sz w:val="20"/>
                <w:szCs w:val="20"/>
              </w:rPr>
              <w:t>Дифзачеты</w:t>
            </w:r>
            <w:proofErr w:type="spellEnd"/>
            <w:r w:rsidRPr="0087035C">
              <w:rPr>
                <w:bCs/>
                <w:sz w:val="20"/>
                <w:szCs w:val="20"/>
              </w:rPr>
              <w:t xml:space="preserve"> по учебной практике и по ра</w:t>
            </w:r>
            <w:r w:rsidRPr="0087035C">
              <w:rPr>
                <w:bCs/>
                <w:sz w:val="20"/>
                <w:szCs w:val="20"/>
              </w:rPr>
              <w:t>з</w:t>
            </w:r>
            <w:r w:rsidRPr="0087035C">
              <w:rPr>
                <w:bCs/>
                <w:sz w:val="20"/>
                <w:szCs w:val="20"/>
              </w:rPr>
              <w:t>делу профессионального модуля.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Выполнение задания в соответствии с ук</w:t>
            </w:r>
            <w:r w:rsidRPr="0087035C">
              <w:rPr>
                <w:bCs/>
                <w:sz w:val="20"/>
                <w:szCs w:val="20"/>
              </w:rPr>
              <w:t>а</w:t>
            </w:r>
            <w:r w:rsidRPr="0087035C">
              <w:rPr>
                <w:bCs/>
                <w:sz w:val="20"/>
                <w:szCs w:val="20"/>
              </w:rPr>
              <w:t>занными требованиями.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Текущий контроль в форме: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защиты практических занятий;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тестирования;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proofErr w:type="spellStart"/>
            <w:r w:rsidRPr="0087035C">
              <w:rPr>
                <w:bCs/>
                <w:sz w:val="20"/>
                <w:szCs w:val="20"/>
              </w:rPr>
              <w:t>Дифзачеты</w:t>
            </w:r>
            <w:proofErr w:type="spellEnd"/>
            <w:r w:rsidRPr="0087035C">
              <w:rPr>
                <w:bCs/>
                <w:sz w:val="20"/>
                <w:szCs w:val="20"/>
              </w:rPr>
              <w:t xml:space="preserve"> по учебной практике и по ра</w:t>
            </w:r>
            <w:r w:rsidRPr="0087035C">
              <w:rPr>
                <w:bCs/>
                <w:sz w:val="20"/>
                <w:szCs w:val="20"/>
              </w:rPr>
              <w:t>з</w:t>
            </w:r>
            <w:r w:rsidRPr="0087035C">
              <w:rPr>
                <w:bCs/>
                <w:sz w:val="20"/>
                <w:szCs w:val="20"/>
              </w:rPr>
              <w:t>делу профессионального модуля.</w:t>
            </w:r>
          </w:p>
          <w:p w:rsidR="007510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Выполнение задания в соответствии с ук</w:t>
            </w:r>
            <w:r w:rsidRPr="0087035C">
              <w:rPr>
                <w:bCs/>
                <w:sz w:val="20"/>
                <w:szCs w:val="20"/>
              </w:rPr>
              <w:t>а</w:t>
            </w:r>
            <w:r w:rsidRPr="0087035C">
              <w:rPr>
                <w:bCs/>
                <w:sz w:val="20"/>
                <w:szCs w:val="20"/>
              </w:rPr>
              <w:t>занными требованиями</w:t>
            </w:r>
          </w:p>
        </w:tc>
      </w:tr>
    </w:tbl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6F7515" w:rsidRPr="0087035C" w:rsidRDefault="006F7515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Формы и методы</w:t>
      </w:r>
      <w:r w:rsidR="00BD3C96" w:rsidRPr="0087035C">
        <w:rPr>
          <w:sz w:val="20"/>
          <w:szCs w:val="20"/>
        </w:rPr>
        <w:t xml:space="preserve"> контроля и оценки результатов обучения должны позволять проверять </w:t>
      </w:r>
      <w:r w:rsidR="00300E00" w:rsidRPr="0087035C">
        <w:rPr>
          <w:sz w:val="20"/>
          <w:szCs w:val="20"/>
        </w:rPr>
        <w:t xml:space="preserve">у обучающихся </w:t>
      </w:r>
      <w:r w:rsidR="005F786E" w:rsidRPr="0087035C">
        <w:rPr>
          <w:sz w:val="20"/>
          <w:szCs w:val="20"/>
        </w:rPr>
        <w:t xml:space="preserve">не только </w:t>
      </w:r>
      <w:r w:rsidR="00BD3C96" w:rsidRPr="0087035C">
        <w:rPr>
          <w:sz w:val="20"/>
          <w:szCs w:val="20"/>
        </w:rPr>
        <w:t xml:space="preserve">сформированность </w:t>
      </w:r>
      <w:r w:rsidR="005F786E" w:rsidRPr="0087035C">
        <w:rPr>
          <w:sz w:val="20"/>
          <w:szCs w:val="20"/>
        </w:rPr>
        <w:t>профессиональных компетенций</w:t>
      </w:r>
      <w:r w:rsidRPr="0087035C">
        <w:rPr>
          <w:sz w:val="20"/>
          <w:szCs w:val="20"/>
        </w:rPr>
        <w:t>,</w:t>
      </w:r>
      <w:r w:rsidR="005F786E" w:rsidRPr="0087035C">
        <w:rPr>
          <w:sz w:val="20"/>
          <w:szCs w:val="20"/>
        </w:rPr>
        <w:t xml:space="preserve"> но и развити</w:t>
      </w:r>
      <w:r w:rsidR="00483866" w:rsidRPr="0087035C">
        <w:rPr>
          <w:sz w:val="20"/>
          <w:szCs w:val="20"/>
        </w:rPr>
        <w:t>е</w:t>
      </w:r>
      <w:r w:rsidR="005F786E" w:rsidRPr="0087035C">
        <w:rPr>
          <w:sz w:val="20"/>
          <w:szCs w:val="20"/>
        </w:rPr>
        <w:t xml:space="preserve"> общих компетенций и обеспечивающих их умений.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4956"/>
        <w:gridCol w:w="2415"/>
      </w:tblGrid>
      <w:tr w:rsidR="00456704" w:rsidRPr="0087035C" w:rsidTr="0087035C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87035C" w:rsidRDefault="00456704" w:rsidP="00955040">
            <w:pPr>
              <w:jc w:val="center"/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456704" w:rsidRPr="0087035C" w:rsidRDefault="000B56FC" w:rsidP="00955040">
            <w:pPr>
              <w:jc w:val="center"/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 xml:space="preserve">(освоенные общие </w:t>
            </w:r>
            <w:r w:rsidR="00456704" w:rsidRPr="0087035C">
              <w:rPr>
                <w:b/>
                <w:bCs/>
                <w:sz w:val="20"/>
                <w:szCs w:val="20"/>
              </w:rPr>
              <w:t>комп</w:t>
            </w:r>
            <w:r w:rsidR="00456704" w:rsidRPr="0087035C">
              <w:rPr>
                <w:b/>
                <w:bCs/>
                <w:sz w:val="20"/>
                <w:szCs w:val="20"/>
              </w:rPr>
              <w:t>е</w:t>
            </w:r>
            <w:r w:rsidR="00456704" w:rsidRPr="0087035C">
              <w:rPr>
                <w:b/>
                <w:bCs/>
                <w:sz w:val="20"/>
                <w:szCs w:val="20"/>
              </w:rPr>
              <w:t>тенции)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87035C" w:rsidRDefault="00456704" w:rsidP="00955040">
            <w:pPr>
              <w:jc w:val="center"/>
              <w:rPr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6704" w:rsidRPr="0087035C" w:rsidRDefault="00456704" w:rsidP="00955040">
            <w:pPr>
              <w:jc w:val="center"/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Формы и методы ко</w:t>
            </w:r>
            <w:r w:rsidRPr="0087035C">
              <w:rPr>
                <w:b/>
                <w:sz w:val="20"/>
                <w:szCs w:val="20"/>
              </w:rPr>
              <w:t>н</w:t>
            </w:r>
            <w:r w:rsidRPr="0087035C">
              <w:rPr>
                <w:b/>
                <w:sz w:val="20"/>
                <w:szCs w:val="20"/>
              </w:rPr>
              <w:t xml:space="preserve">троля и оценки </w:t>
            </w:r>
          </w:p>
        </w:tc>
      </w:tr>
      <w:tr w:rsidR="00A67D2A" w:rsidRPr="0087035C" w:rsidTr="0087035C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87035C" w:rsidRDefault="00A67D2A" w:rsidP="00955040">
            <w:pPr>
              <w:jc w:val="both"/>
              <w:rPr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Понимать сущность и соц</w:t>
            </w:r>
            <w:r w:rsidRPr="0087035C">
              <w:rPr>
                <w:sz w:val="20"/>
                <w:szCs w:val="20"/>
              </w:rPr>
              <w:t>и</w:t>
            </w:r>
            <w:r w:rsidRPr="0087035C">
              <w:rPr>
                <w:sz w:val="20"/>
                <w:szCs w:val="20"/>
              </w:rPr>
              <w:t>альную значимость своей будущей профессии, проя</w:t>
            </w:r>
            <w:r w:rsidRPr="0087035C">
              <w:rPr>
                <w:sz w:val="20"/>
                <w:szCs w:val="20"/>
              </w:rPr>
              <w:t>в</w:t>
            </w:r>
            <w:r w:rsidRPr="0087035C">
              <w:rPr>
                <w:sz w:val="20"/>
                <w:szCs w:val="20"/>
              </w:rPr>
              <w:t>лять к ней устойчивый и</w:t>
            </w:r>
            <w:r w:rsidRPr="0087035C">
              <w:rPr>
                <w:sz w:val="20"/>
                <w:szCs w:val="20"/>
              </w:rPr>
              <w:t>н</w:t>
            </w:r>
            <w:r w:rsidRPr="0087035C">
              <w:rPr>
                <w:sz w:val="20"/>
                <w:szCs w:val="20"/>
              </w:rPr>
              <w:t>терес.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67D2A" w:rsidRPr="0087035C" w:rsidRDefault="009B1BFD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Верное определение задач профессиональной де</w:t>
            </w:r>
            <w:r w:rsidRPr="0087035C">
              <w:rPr>
                <w:sz w:val="20"/>
                <w:szCs w:val="20"/>
              </w:rPr>
              <w:t>я</w:t>
            </w:r>
            <w:r w:rsidRPr="0087035C">
              <w:rPr>
                <w:sz w:val="20"/>
                <w:szCs w:val="20"/>
              </w:rPr>
              <w:t xml:space="preserve">тельности  с учетом ее цели. </w:t>
            </w:r>
          </w:p>
          <w:p w:rsidR="009B1BFD" w:rsidRPr="0087035C" w:rsidRDefault="009B1BFD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Верная формулировка противоречий и проблем </w:t>
            </w:r>
            <w:r w:rsidR="00751007" w:rsidRPr="0087035C">
              <w:rPr>
                <w:sz w:val="20"/>
                <w:szCs w:val="20"/>
              </w:rPr>
              <w:t xml:space="preserve">работы </w:t>
            </w:r>
            <w:r w:rsidR="009D4C07" w:rsidRPr="0087035C">
              <w:rPr>
                <w:sz w:val="20"/>
                <w:szCs w:val="20"/>
              </w:rPr>
              <w:t>с микропроцессорным оборудованием</w:t>
            </w:r>
            <w:r w:rsidRPr="0087035C">
              <w:rPr>
                <w:sz w:val="20"/>
                <w:szCs w:val="20"/>
              </w:rPr>
              <w:t xml:space="preserve">, как отрасли </w:t>
            </w:r>
          </w:p>
          <w:p w:rsidR="009B1BFD" w:rsidRPr="0087035C" w:rsidRDefault="00EC4B3B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Наличие внутренней мотивации студента</w:t>
            </w:r>
            <w:r w:rsidR="009B1BFD" w:rsidRPr="0087035C">
              <w:rPr>
                <w:sz w:val="20"/>
                <w:szCs w:val="20"/>
              </w:rPr>
              <w:t xml:space="preserve"> в разр</w:t>
            </w:r>
            <w:r w:rsidR="009B1BFD" w:rsidRPr="0087035C">
              <w:rPr>
                <w:sz w:val="20"/>
                <w:szCs w:val="20"/>
              </w:rPr>
              <w:t>а</w:t>
            </w:r>
            <w:r w:rsidR="009B1BFD" w:rsidRPr="0087035C">
              <w:rPr>
                <w:sz w:val="20"/>
                <w:szCs w:val="20"/>
              </w:rPr>
              <w:t>бот</w:t>
            </w:r>
            <w:r w:rsidRPr="0087035C">
              <w:rPr>
                <w:sz w:val="20"/>
                <w:szCs w:val="20"/>
              </w:rPr>
              <w:t>ке</w:t>
            </w:r>
            <w:r w:rsidR="009B1BFD" w:rsidRPr="0087035C">
              <w:rPr>
                <w:sz w:val="20"/>
                <w:szCs w:val="20"/>
              </w:rPr>
              <w:t xml:space="preserve"> новых целей и средств деятельности</w:t>
            </w:r>
            <w:r w:rsidRPr="0087035C">
              <w:rPr>
                <w:sz w:val="20"/>
                <w:szCs w:val="20"/>
              </w:rPr>
              <w:t>, связа</w:t>
            </w:r>
            <w:r w:rsidRPr="0087035C">
              <w:rPr>
                <w:sz w:val="20"/>
                <w:szCs w:val="20"/>
              </w:rPr>
              <w:t>н</w:t>
            </w:r>
            <w:r w:rsidRPr="0087035C">
              <w:rPr>
                <w:sz w:val="20"/>
                <w:szCs w:val="20"/>
              </w:rPr>
              <w:t>ных с будущей профессией</w:t>
            </w:r>
            <w:r w:rsidR="009B1BFD" w:rsidRPr="0087035C">
              <w:rPr>
                <w:sz w:val="20"/>
                <w:szCs w:val="20"/>
              </w:rPr>
              <w:t xml:space="preserve">, </w:t>
            </w:r>
          </w:p>
          <w:p w:rsidR="009B1BFD" w:rsidRPr="0087035C" w:rsidRDefault="009B1BFD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Повышение эффективности и производительности </w:t>
            </w:r>
            <w:r w:rsidR="00751007" w:rsidRPr="0087035C">
              <w:rPr>
                <w:sz w:val="20"/>
                <w:szCs w:val="20"/>
              </w:rPr>
              <w:t>в профессиональной деятельности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Характеристика с прои</w:t>
            </w:r>
            <w:r w:rsidRPr="0087035C">
              <w:rPr>
                <w:sz w:val="20"/>
                <w:szCs w:val="20"/>
              </w:rPr>
              <w:t>з</w:t>
            </w:r>
            <w:r w:rsidRPr="0087035C">
              <w:rPr>
                <w:sz w:val="20"/>
                <w:szCs w:val="20"/>
              </w:rPr>
              <w:t>водственной практики;</w:t>
            </w:r>
          </w:p>
          <w:p w:rsidR="00A67D2A" w:rsidRPr="0087035C" w:rsidRDefault="009D109D" w:rsidP="00955040">
            <w:pPr>
              <w:jc w:val="both"/>
              <w:rPr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Анкетирование. Набл</w:t>
            </w:r>
            <w:r w:rsidRPr="0087035C">
              <w:rPr>
                <w:sz w:val="20"/>
                <w:szCs w:val="20"/>
              </w:rPr>
              <w:t>ю</w:t>
            </w:r>
            <w:r w:rsidRPr="0087035C">
              <w:rPr>
                <w:sz w:val="20"/>
                <w:szCs w:val="20"/>
              </w:rPr>
              <w:t>дение в образовательном процессе</w:t>
            </w:r>
          </w:p>
        </w:tc>
      </w:tr>
      <w:tr w:rsidR="00A67D2A" w:rsidRPr="0087035C" w:rsidTr="0087035C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87035C" w:rsidRDefault="00751007" w:rsidP="00955040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Организовывать собстве</w:t>
            </w:r>
            <w:r w:rsidRPr="0087035C">
              <w:rPr>
                <w:sz w:val="20"/>
                <w:szCs w:val="20"/>
              </w:rPr>
              <w:t>н</w:t>
            </w:r>
            <w:r w:rsidRPr="0087035C">
              <w:rPr>
                <w:sz w:val="20"/>
                <w:szCs w:val="20"/>
              </w:rPr>
              <w:t>ную деятельность, исходя из цели и способов ее дост</w:t>
            </w:r>
            <w:r w:rsidRPr="0087035C">
              <w:rPr>
                <w:sz w:val="20"/>
                <w:szCs w:val="20"/>
              </w:rPr>
              <w:t>и</w:t>
            </w:r>
            <w:r w:rsidRPr="0087035C">
              <w:rPr>
                <w:sz w:val="20"/>
                <w:szCs w:val="20"/>
              </w:rPr>
              <w:t>жения, определенных рук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водителем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5BD7" w:rsidRPr="0087035C" w:rsidRDefault="00EC4B3B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Корректный </w:t>
            </w:r>
            <w:r w:rsidR="00A67D2A" w:rsidRPr="0087035C">
              <w:rPr>
                <w:sz w:val="20"/>
                <w:szCs w:val="20"/>
              </w:rPr>
              <w:t>выбор и применение методов и спос</w:t>
            </w:r>
            <w:r w:rsidR="00A67D2A" w:rsidRPr="0087035C">
              <w:rPr>
                <w:sz w:val="20"/>
                <w:szCs w:val="20"/>
              </w:rPr>
              <w:t>о</w:t>
            </w:r>
            <w:r w:rsidR="00A67D2A" w:rsidRPr="0087035C">
              <w:rPr>
                <w:sz w:val="20"/>
                <w:szCs w:val="20"/>
              </w:rPr>
              <w:t xml:space="preserve">бов решения профессиональных задач </w:t>
            </w:r>
          </w:p>
          <w:p w:rsidR="00EC4B3B" w:rsidRPr="0087035C" w:rsidRDefault="00EC4B3B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Верное осознание способов деятельности, выбор средств, адекватных ее целям и задачам, </w:t>
            </w:r>
          </w:p>
          <w:p w:rsidR="00EC4B3B" w:rsidRPr="0087035C" w:rsidRDefault="00EC4B3B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Самостоятельное осуществление контроля, оценки и  коррекции деятельности по процессу и результ</w:t>
            </w:r>
            <w:r w:rsidRPr="0087035C">
              <w:rPr>
                <w:sz w:val="20"/>
                <w:szCs w:val="20"/>
              </w:rPr>
              <w:t>а</w:t>
            </w:r>
            <w:r w:rsidRPr="0087035C">
              <w:rPr>
                <w:sz w:val="20"/>
                <w:szCs w:val="20"/>
              </w:rPr>
              <w:t xml:space="preserve">там, </w:t>
            </w:r>
          </w:p>
          <w:p w:rsidR="00EC4B3B" w:rsidRPr="0087035C" w:rsidRDefault="00EC4B3B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Самостоятельное определение профессиональных затруднений и средств их преодоления на основе профессионального саморазвития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Правильность выбора решений для выполнения профессиональных задач в процессе учебной и производственной пра</w:t>
            </w:r>
            <w:r w:rsidRPr="0087035C">
              <w:rPr>
                <w:sz w:val="20"/>
                <w:szCs w:val="20"/>
              </w:rPr>
              <w:t>к</w:t>
            </w:r>
            <w:r w:rsidRPr="0087035C">
              <w:rPr>
                <w:sz w:val="20"/>
                <w:szCs w:val="20"/>
              </w:rPr>
              <w:t>тик.</w:t>
            </w:r>
          </w:p>
          <w:p w:rsidR="00A67D2A" w:rsidRPr="0087035C" w:rsidRDefault="009D109D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Выполнение практич</w:t>
            </w:r>
            <w:r w:rsidRPr="0087035C">
              <w:rPr>
                <w:sz w:val="20"/>
                <w:szCs w:val="20"/>
              </w:rPr>
              <w:t>е</w:t>
            </w:r>
            <w:r w:rsidRPr="0087035C">
              <w:rPr>
                <w:sz w:val="20"/>
                <w:szCs w:val="20"/>
              </w:rPr>
              <w:t>ских заданий</w:t>
            </w:r>
          </w:p>
        </w:tc>
      </w:tr>
      <w:tr w:rsidR="00A67D2A" w:rsidRPr="0087035C" w:rsidTr="0087035C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87035C" w:rsidRDefault="00751007" w:rsidP="00955040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Анализировать рабочую ситуацию, осуществлять текущий и итоговый ко</w:t>
            </w:r>
            <w:r w:rsidRPr="0087035C">
              <w:rPr>
                <w:sz w:val="20"/>
                <w:szCs w:val="20"/>
              </w:rPr>
              <w:t>н</w:t>
            </w:r>
            <w:r w:rsidRPr="0087035C">
              <w:rPr>
                <w:sz w:val="20"/>
                <w:szCs w:val="20"/>
              </w:rPr>
              <w:t>троль, оценку и коррекцию собственной деятельности, ответственность за резул</w:t>
            </w:r>
            <w:r w:rsidRPr="0087035C">
              <w:rPr>
                <w:sz w:val="20"/>
                <w:szCs w:val="20"/>
              </w:rPr>
              <w:t>ь</w:t>
            </w:r>
            <w:r w:rsidRPr="0087035C">
              <w:rPr>
                <w:sz w:val="20"/>
                <w:szCs w:val="20"/>
              </w:rPr>
              <w:t>таты своей работы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1E59" w:rsidRPr="0087035C" w:rsidRDefault="00591E59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Верный выбор поиска способа действия при изм</w:t>
            </w:r>
            <w:r w:rsidRPr="0087035C">
              <w:rPr>
                <w:sz w:val="20"/>
                <w:szCs w:val="20"/>
              </w:rPr>
              <w:t>е</w:t>
            </w:r>
            <w:r w:rsidRPr="0087035C">
              <w:rPr>
                <w:sz w:val="20"/>
                <w:szCs w:val="20"/>
              </w:rPr>
              <w:t xml:space="preserve">нении ситуации адекватно ее сложности </w:t>
            </w:r>
          </w:p>
          <w:p w:rsidR="00591E59" w:rsidRPr="0087035C" w:rsidRDefault="00591E59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Самостоятельные активные действия по принятию решений в нестандартной ситуации</w:t>
            </w:r>
          </w:p>
          <w:p w:rsidR="00A67D2A" w:rsidRPr="0087035C" w:rsidRDefault="00591E59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Проявление о</w:t>
            </w:r>
            <w:r w:rsidR="00EC4B3B" w:rsidRPr="0087035C">
              <w:rPr>
                <w:sz w:val="20"/>
                <w:szCs w:val="20"/>
              </w:rPr>
              <w:t>твет</w:t>
            </w:r>
            <w:r w:rsidRPr="0087035C">
              <w:rPr>
                <w:sz w:val="20"/>
                <w:szCs w:val="20"/>
              </w:rPr>
              <w:t>ственности</w:t>
            </w:r>
            <w:r w:rsidR="00EC4B3B" w:rsidRPr="0087035C">
              <w:rPr>
                <w:sz w:val="20"/>
                <w:szCs w:val="20"/>
              </w:rPr>
              <w:t xml:space="preserve"> за</w:t>
            </w:r>
            <w:r w:rsidR="00591AED" w:rsidRPr="0087035C">
              <w:rPr>
                <w:sz w:val="20"/>
                <w:szCs w:val="20"/>
              </w:rPr>
              <w:t xml:space="preserve"> свои </w:t>
            </w:r>
            <w:r w:rsidR="00EC4B3B" w:rsidRPr="0087035C">
              <w:rPr>
                <w:sz w:val="20"/>
                <w:szCs w:val="20"/>
              </w:rPr>
              <w:t xml:space="preserve"> действия и поступки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Социологический опрос;</w:t>
            </w:r>
            <w:r w:rsidR="00955040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Анкетирование;</w:t>
            </w:r>
          </w:p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Наблюдение в образов</w:t>
            </w:r>
            <w:r w:rsidRPr="0087035C">
              <w:rPr>
                <w:sz w:val="20"/>
                <w:szCs w:val="20"/>
              </w:rPr>
              <w:t>а</w:t>
            </w:r>
            <w:r w:rsidRPr="0087035C">
              <w:rPr>
                <w:sz w:val="20"/>
                <w:szCs w:val="20"/>
              </w:rPr>
              <w:t>тельном процессе;</w:t>
            </w:r>
          </w:p>
          <w:p w:rsidR="00A67D2A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Правильность самоан</w:t>
            </w:r>
            <w:r w:rsidRPr="0087035C">
              <w:rPr>
                <w:sz w:val="20"/>
                <w:szCs w:val="20"/>
              </w:rPr>
              <w:t>а</w:t>
            </w:r>
            <w:r w:rsidRPr="0087035C">
              <w:rPr>
                <w:sz w:val="20"/>
                <w:szCs w:val="20"/>
              </w:rPr>
              <w:t>лиза принимаемых р</w:t>
            </w:r>
            <w:r w:rsidRPr="0087035C">
              <w:rPr>
                <w:sz w:val="20"/>
                <w:szCs w:val="20"/>
              </w:rPr>
              <w:t>е</w:t>
            </w:r>
            <w:r w:rsidRPr="0087035C">
              <w:rPr>
                <w:sz w:val="20"/>
                <w:szCs w:val="20"/>
              </w:rPr>
              <w:t>шений на практических занятиях, в процессе учебной и произво</w:t>
            </w:r>
            <w:r w:rsidRPr="0087035C">
              <w:rPr>
                <w:sz w:val="20"/>
                <w:szCs w:val="20"/>
              </w:rPr>
              <w:t>д</w:t>
            </w:r>
            <w:r w:rsidRPr="0087035C">
              <w:rPr>
                <w:sz w:val="20"/>
                <w:szCs w:val="20"/>
              </w:rPr>
              <w:t>ственной практик.</w:t>
            </w:r>
          </w:p>
        </w:tc>
      </w:tr>
      <w:tr w:rsidR="00A67D2A" w:rsidRPr="0087035C" w:rsidTr="0087035C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87035C" w:rsidRDefault="00A67D2A" w:rsidP="00955040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Осуществлять поиск и и</w:t>
            </w:r>
            <w:r w:rsidRPr="0087035C">
              <w:rPr>
                <w:sz w:val="20"/>
                <w:szCs w:val="20"/>
              </w:rPr>
              <w:t>с</w:t>
            </w:r>
            <w:r w:rsidRPr="0087035C">
              <w:rPr>
                <w:sz w:val="20"/>
                <w:szCs w:val="20"/>
              </w:rPr>
              <w:t>пользование информации, необходимой для эффекти</w:t>
            </w:r>
            <w:r w:rsidRPr="0087035C">
              <w:rPr>
                <w:sz w:val="20"/>
                <w:szCs w:val="20"/>
              </w:rPr>
              <w:t>в</w:t>
            </w:r>
            <w:r w:rsidRPr="0087035C">
              <w:rPr>
                <w:sz w:val="20"/>
                <w:szCs w:val="20"/>
              </w:rPr>
              <w:t>ного выполнения професс</w:t>
            </w:r>
            <w:r w:rsidRPr="0087035C">
              <w:rPr>
                <w:sz w:val="20"/>
                <w:szCs w:val="20"/>
              </w:rPr>
              <w:t>и</w:t>
            </w:r>
            <w:r w:rsidRPr="0087035C">
              <w:rPr>
                <w:sz w:val="20"/>
                <w:szCs w:val="20"/>
              </w:rPr>
              <w:t>ональн</w:t>
            </w:r>
            <w:r w:rsidR="00751007" w:rsidRPr="0087035C">
              <w:rPr>
                <w:sz w:val="20"/>
                <w:szCs w:val="20"/>
              </w:rPr>
              <w:t>ой</w:t>
            </w:r>
            <w:r w:rsidRPr="0087035C">
              <w:rPr>
                <w:sz w:val="20"/>
                <w:szCs w:val="20"/>
              </w:rPr>
              <w:t xml:space="preserve"> </w:t>
            </w:r>
            <w:r w:rsidR="00751007" w:rsidRPr="0087035C">
              <w:rPr>
                <w:sz w:val="20"/>
                <w:szCs w:val="20"/>
              </w:rPr>
              <w:t>деятельности.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8699A" w:rsidRPr="0087035C" w:rsidRDefault="0058699A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Правильная оценка и выбор информации</w:t>
            </w:r>
          </w:p>
          <w:p w:rsidR="0058699A" w:rsidRPr="0087035C" w:rsidRDefault="0058699A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Корректная обработка информации</w:t>
            </w:r>
          </w:p>
          <w:p w:rsidR="00591E59" w:rsidRPr="0087035C" w:rsidRDefault="0058699A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Верное </w:t>
            </w:r>
            <w:r w:rsidR="00591E59" w:rsidRPr="0087035C">
              <w:rPr>
                <w:sz w:val="20"/>
                <w:szCs w:val="20"/>
              </w:rPr>
              <w:t>выделение главного</w:t>
            </w:r>
            <w:r w:rsidRPr="0087035C">
              <w:rPr>
                <w:sz w:val="20"/>
                <w:szCs w:val="20"/>
              </w:rPr>
              <w:t>,</w:t>
            </w:r>
            <w:r w:rsidR="00591E59" w:rsidRPr="0087035C">
              <w:rPr>
                <w:sz w:val="20"/>
                <w:szCs w:val="20"/>
              </w:rPr>
              <w:t xml:space="preserve"> структурирование, оценка, представление </w:t>
            </w:r>
            <w:r w:rsidRPr="0087035C">
              <w:rPr>
                <w:sz w:val="20"/>
                <w:szCs w:val="20"/>
              </w:rPr>
              <w:t xml:space="preserve">информации </w:t>
            </w:r>
            <w:r w:rsidR="00591E59" w:rsidRPr="0087035C">
              <w:rPr>
                <w:sz w:val="20"/>
                <w:szCs w:val="20"/>
              </w:rPr>
              <w:t>в доступном для других виде</w:t>
            </w:r>
          </w:p>
          <w:p w:rsidR="00A67D2A" w:rsidRPr="0087035C" w:rsidRDefault="0058699A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Правильное создание новой информации на основе уже полученной</w:t>
            </w:r>
            <w:r w:rsidR="00591E59" w:rsidRPr="0087035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7D2A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Правильность выбора информации для выпо</w:t>
            </w:r>
            <w:r w:rsidRPr="0087035C">
              <w:rPr>
                <w:sz w:val="20"/>
                <w:szCs w:val="20"/>
              </w:rPr>
              <w:t>л</w:t>
            </w:r>
            <w:r w:rsidRPr="0087035C">
              <w:rPr>
                <w:sz w:val="20"/>
                <w:szCs w:val="20"/>
              </w:rPr>
              <w:t>нения профессиональных задач в процессе учебной и производственной практик.</w:t>
            </w:r>
            <w:r w:rsidR="00955040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Выполнение практических заданий по тематическому поиску информации</w:t>
            </w:r>
          </w:p>
        </w:tc>
      </w:tr>
      <w:tr w:rsidR="00A67D2A" w:rsidRPr="0087035C" w:rsidTr="0087035C">
        <w:trPr>
          <w:trHeight w:val="396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87035C" w:rsidRDefault="00A67D2A" w:rsidP="00955040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Использовать информац</w:t>
            </w:r>
            <w:r w:rsidRPr="0087035C">
              <w:rPr>
                <w:sz w:val="20"/>
                <w:szCs w:val="20"/>
              </w:rPr>
              <w:t>и</w:t>
            </w:r>
            <w:r w:rsidRPr="0087035C">
              <w:rPr>
                <w:sz w:val="20"/>
                <w:szCs w:val="20"/>
              </w:rPr>
              <w:t>онно-коммуникационные технологии в професси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нальной деятельности.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F7582" w:rsidRPr="0087035C" w:rsidRDefault="00546C70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Самостоятельное о</w:t>
            </w:r>
            <w:r w:rsidR="0058699A" w:rsidRPr="0087035C">
              <w:rPr>
                <w:sz w:val="20"/>
                <w:szCs w:val="20"/>
              </w:rPr>
              <w:t xml:space="preserve">бучение знаниям и умениям </w:t>
            </w:r>
            <w:r w:rsidRPr="0087035C">
              <w:rPr>
                <w:sz w:val="20"/>
                <w:szCs w:val="20"/>
              </w:rPr>
              <w:t>и</w:t>
            </w:r>
            <w:r w:rsidRPr="0087035C">
              <w:rPr>
                <w:sz w:val="20"/>
                <w:szCs w:val="20"/>
              </w:rPr>
              <w:t>н</w:t>
            </w:r>
            <w:r w:rsidRPr="0087035C">
              <w:rPr>
                <w:sz w:val="20"/>
                <w:szCs w:val="20"/>
              </w:rPr>
              <w:t xml:space="preserve">формационного </w:t>
            </w:r>
            <w:r w:rsidR="0058699A" w:rsidRPr="0087035C">
              <w:rPr>
                <w:sz w:val="20"/>
                <w:szCs w:val="20"/>
              </w:rPr>
              <w:t xml:space="preserve"> характера, </w:t>
            </w:r>
            <w:proofErr w:type="gramStart"/>
            <w:r w:rsidR="0058699A" w:rsidRPr="0087035C">
              <w:rPr>
                <w:sz w:val="20"/>
                <w:szCs w:val="20"/>
              </w:rPr>
              <w:t>востребованным</w:t>
            </w:r>
            <w:r w:rsidRPr="0087035C">
              <w:rPr>
                <w:sz w:val="20"/>
                <w:szCs w:val="20"/>
              </w:rPr>
              <w:t>и</w:t>
            </w:r>
            <w:proofErr w:type="gramEnd"/>
            <w:r w:rsidR="0058699A" w:rsidRPr="0087035C">
              <w:rPr>
                <w:sz w:val="20"/>
                <w:szCs w:val="20"/>
              </w:rPr>
              <w:t xml:space="preserve"> на уровне отрасли</w:t>
            </w:r>
          </w:p>
          <w:p w:rsidR="00EF7582" w:rsidRPr="0087035C" w:rsidRDefault="00EF7582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Активное, равноправное участие в общении  </w:t>
            </w:r>
          </w:p>
          <w:p w:rsidR="00EF7582" w:rsidRPr="0087035C" w:rsidRDefault="00EF7582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lastRenderedPageBreak/>
              <w:t>Аргументированное, доказательное отстаивание своего мнения на основе уважительного отношения к окружающим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lastRenderedPageBreak/>
              <w:t>Характеристика с прои</w:t>
            </w:r>
            <w:r w:rsidRPr="0087035C">
              <w:rPr>
                <w:sz w:val="20"/>
                <w:szCs w:val="20"/>
              </w:rPr>
              <w:t>з</w:t>
            </w:r>
            <w:r w:rsidRPr="0087035C">
              <w:rPr>
                <w:sz w:val="20"/>
                <w:szCs w:val="20"/>
              </w:rPr>
              <w:t>водственной практики;</w:t>
            </w:r>
          </w:p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Анкетирование;</w:t>
            </w:r>
          </w:p>
          <w:p w:rsidR="00A67D2A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Наблюдение в образов</w:t>
            </w:r>
            <w:r w:rsidRPr="0087035C">
              <w:rPr>
                <w:sz w:val="20"/>
                <w:szCs w:val="20"/>
              </w:rPr>
              <w:t>а</w:t>
            </w:r>
            <w:r w:rsidRPr="0087035C">
              <w:rPr>
                <w:sz w:val="20"/>
                <w:szCs w:val="20"/>
              </w:rPr>
              <w:lastRenderedPageBreak/>
              <w:t>тельном процессе</w:t>
            </w:r>
          </w:p>
        </w:tc>
      </w:tr>
      <w:tr w:rsidR="00A67D2A" w:rsidRPr="0087035C" w:rsidTr="0087035C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87035C" w:rsidRDefault="00A67D2A" w:rsidP="00955040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lastRenderedPageBreak/>
              <w:t>Работать в коллективе и в команде, эффективно о</w:t>
            </w:r>
            <w:r w:rsidRPr="0087035C">
              <w:rPr>
                <w:sz w:val="20"/>
                <w:szCs w:val="20"/>
              </w:rPr>
              <w:t>б</w:t>
            </w:r>
            <w:r w:rsidRPr="0087035C">
              <w:rPr>
                <w:sz w:val="20"/>
                <w:szCs w:val="20"/>
              </w:rPr>
              <w:t>щаться с коллегами, рук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 xml:space="preserve">водством, </w:t>
            </w:r>
            <w:r w:rsidR="00751007" w:rsidRPr="0087035C">
              <w:rPr>
                <w:sz w:val="20"/>
                <w:szCs w:val="20"/>
              </w:rPr>
              <w:t>клиента</w:t>
            </w:r>
            <w:r w:rsidRPr="0087035C">
              <w:rPr>
                <w:sz w:val="20"/>
                <w:szCs w:val="20"/>
              </w:rPr>
              <w:t>ми.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F7582" w:rsidRPr="0087035C" w:rsidRDefault="00EF7582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Бесконфликтное общение с одногруппниками, пр</w:t>
            </w:r>
            <w:r w:rsidRPr="0087035C">
              <w:rPr>
                <w:sz w:val="20"/>
                <w:szCs w:val="20"/>
              </w:rPr>
              <w:t>е</w:t>
            </w:r>
            <w:r w:rsidRPr="0087035C">
              <w:rPr>
                <w:sz w:val="20"/>
                <w:szCs w:val="20"/>
              </w:rPr>
              <w:t>подавателями и администрацией</w:t>
            </w:r>
          </w:p>
          <w:p w:rsidR="00EF7582" w:rsidRPr="0087035C" w:rsidRDefault="00EF7582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Организованная </w:t>
            </w:r>
            <w:proofErr w:type="gramStart"/>
            <w:r w:rsidRPr="0087035C">
              <w:rPr>
                <w:sz w:val="20"/>
                <w:szCs w:val="20"/>
              </w:rPr>
              <w:t>деятельность</w:t>
            </w:r>
            <w:proofErr w:type="gramEnd"/>
            <w:r w:rsidRPr="0087035C">
              <w:rPr>
                <w:sz w:val="20"/>
                <w:szCs w:val="20"/>
              </w:rPr>
              <w:t xml:space="preserve"> направленная на сплочение группы, </w:t>
            </w:r>
          </w:p>
          <w:p w:rsidR="00A67D2A" w:rsidRPr="0087035C" w:rsidRDefault="00EF7582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Организация общения, приносящего максимальную пользу выполнению работы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Характеристика с прои</w:t>
            </w:r>
            <w:r w:rsidRPr="0087035C">
              <w:rPr>
                <w:sz w:val="20"/>
                <w:szCs w:val="20"/>
              </w:rPr>
              <w:t>з</w:t>
            </w:r>
            <w:r w:rsidRPr="0087035C">
              <w:rPr>
                <w:sz w:val="20"/>
                <w:szCs w:val="20"/>
              </w:rPr>
              <w:t>водственной практики;</w:t>
            </w:r>
          </w:p>
          <w:p w:rsidR="00A67D2A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Анкетирование.</w:t>
            </w:r>
          </w:p>
        </w:tc>
      </w:tr>
    </w:tbl>
    <w:p w:rsidR="005F786E" w:rsidRPr="0087035C" w:rsidRDefault="005F786E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sectPr w:rsidR="005F786E" w:rsidRPr="0087035C" w:rsidSect="00955040">
      <w:pgSz w:w="11906" w:h="16838"/>
      <w:pgMar w:top="964" w:right="851" w:bottom="964" w:left="158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915" w:rsidRDefault="00721915">
      <w:r>
        <w:separator/>
      </w:r>
    </w:p>
  </w:endnote>
  <w:endnote w:type="continuationSeparator" w:id="0">
    <w:p w:rsidR="00721915" w:rsidRDefault="0072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35C" w:rsidRDefault="0087035C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7035C" w:rsidRDefault="0087035C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35C" w:rsidRDefault="0087035C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C3846">
      <w:rPr>
        <w:rStyle w:val="a9"/>
        <w:noProof/>
      </w:rPr>
      <w:t>11</w:t>
    </w:r>
    <w:r>
      <w:rPr>
        <w:rStyle w:val="a9"/>
      </w:rPr>
      <w:fldChar w:fldCharType="end"/>
    </w:r>
  </w:p>
  <w:p w:rsidR="0087035C" w:rsidRPr="00DD6CA8" w:rsidRDefault="0087035C" w:rsidP="00DD6CA8">
    <w:pPr>
      <w:pStyle w:val="a8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915" w:rsidRDefault="00721915">
      <w:r>
        <w:separator/>
      </w:r>
    </w:p>
  </w:footnote>
  <w:footnote w:type="continuationSeparator" w:id="0">
    <w:p w:rsidR="00721915" w:rsidRDefault="00721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78C5C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/>
      </w:rPr>
    </w:lvl>
  </w:abstractNum>
  <w:abstractNum w:abstractNumId="2">
    <w:nsid w:val="05B63911"/>
    <w:multiLevelType w:val="hybridMultilevel"/>
    <w:tmpl w:val="2662F9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634710"/>
    <w:multiLevelType w:val="hybridMultilevel"/>
    <w:tmpl w:val="DDDA855A"/>
    <w:lvl w:ilvl="0" w:tplc="E2A42C88">
      <w:start w:val="1"/>
      <w:numFmt w:val="bullet"/>
      <w:lvlText w:val="-"/>
      <w:lvlJc w:val="left"/>
      <w:pPr>
        <w:ind w:left="772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5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334E4F"/>
    <w:multiLevelType w:val="hybridMultilevel"/>
    <w:tmpl w:val="F39677F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7C3568"/>
    <w:multiLevelType w:val="multilevel"/>
    <w:tmpl w:val="2310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57020B"/>
    <w:multiLevelType w:val="hybridMultilevel"/>
    <w:tmpl w:val="272C1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F7344C"/>
    <w:multiLevelType w:val="multilevel"/>
    <w:tmpl w:val="EAE62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45650C"/>
    <w:multiLevelType w:val="hybridMultilevel"/>
    <w:tmpl w:val="71BC9F98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13">
    <w:nsid w:val="2A070027"/>
    <w:multiLevelType w:val="hybridMultilevel"/>
    <w:tmpl w:val="054ED7B0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F963C2"/>
    <w:multiLevelType w:val="hybridMultilevel"/>
    <w:tmpl w:val="BC14F1CA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385128"/>
    <w:multiLevelType w:val="hybridMultilevel"/>
    <w:tmpl w:val="75F220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6DD535A"/>
    <w:multiLevelType w:val="hybridMultilevel"/>
    <w:tmpl w:val="C324E79C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DC2CD4"/>
    <w:multiLevelType w:val="hybridMultilevel"/>
    <w:tmpl w:val="077A2BA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580F27"/>
    <w:multiLevelType w:val="hybridMultilevel"/>
    <w:tmpl w:val="06CAF06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AE4F5D"/>
    <w:multiLevelType w:val="hybridMultilevel"/>
    <w:tmpl w:val="E8DE36AE"/>
    <w:lvl w:ilvl="0" w:tplc="0802978E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F605DB"/>
    <w:multiLevelType w:val="hybridMultilevel"/>
    <w:tmpl w:val="B12C656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FB24B6"/>
    <w:multiLevelType w:val="hybridMultilevel"/>
    <w:tmpl w:val="4CBAD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F16A9C"/>
    <w:multiLevelType w:val="hybridMultilevel"/>
    <w:tmpl w:val="563231A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895D22"/>
    <w:multiLevelType w:val="hybridMultilevel"/>
    <w:tmpl w:val="4AB2F9B4"/>
    <w:lvl w:ilvl="0" w:tplc="90CA04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594A37"/>
    <w:multiLevelType w:val="multilevel"/>
    <w:tmpl w:val="D8D2A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CD77A5"/>
    <w:multiLevelType w:val="hybridMultilevel"/>
    <w:tmpl w:val="86DAF618"/>
    <w:lvl w:ilvl="0" w:tplc="04190001">
      <w:start w:val="1"/>
      <w:numFmt w:val="bullet"/>
      <w:lvlText w:val=""/>
      <w:lvlJc w:val="left"/>
      <w:pPr>
        <w:ind w:left="6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29">
    <w:nsid w:val="745D73EA"/>
    <w:multiLevelType w:val="hybridMultilevel"/>
    <w:tmpl w:val="73B4473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9C779B"/>
    <w:multiLevelType w:val="hybridMultilevel"/>
    <w:tmpl w:val="6FFC804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4B299B"/>
    <w:multiLevelType w:val="hybridMultilevel"/>
    <w:tmpl w:val="BAE2E1B6"/>
    <w:lvl w:ilvl="0" w:tplc="ABF688CC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0"/>
  </w:num>
  <w:num w:numId="4">
    <w:abstractNumId w:val="19"/>
  </w:num>
  <w:num w:numId="5">
    <w:abstractNumId w:val="6"/>
  </w:num>
  <w:num w:numId="6">
    <w:abstractNumId w:val="25"/>
  </w:num>
  <w:num w:numId="7">
    <w:abstractNumId w:val="24"/>
  </w:num>
  <w:num w:numId="8">
    <w:abstractNumId w:val="10"/>
  </w:num>
  <w:num w:numId="9">
    <w:abstractNumId w:val="4"/>
  </w:num>
  <w:num w:numId="10">
    <w:abstractNumId w:val="17"/>
  </w:num>
  <w:num w:numId="11">
    <w:abstractNumId w:val="29"/>
  </w:num>
  <w:num w:numId="12">
    <w:abstractNumId w:val="14"/>
  </w:num>
  <w:num w:numId="13">
    <w:abstractNumId w:val="18"/>
  </w:num>
  <w:num w:numId="14">
    <w:abstractNumId w:val="23"/>
  </w:num>
  <w:num w:numId="15">
    <w:abstractNumId w:val="30"/>
  </w:num>
  <w:num w:numId="16">
    <w:abstractNumId w:val="16"/>
  </w:num>
  <w:num w:numId="17">
    <w:abstractNumId w:val="13"/>
  </w:num>
  <w:num w:numId="18">
    <w:abstractNumId w:val="21"/>
  </w:num>
  <w:num w:numId="19">
    <w:abstractNumId w:val="28"/>
  </w:num>
  <w:num w:numId="20">
    <w:abstractNumId w:val="12"/>
  </w:num>
  <w:num w:numId="21">
    <w:abstractNumId w:val="31"/>
  </w:num>
  <w:num w:numId="2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lvl w:ilvl="0">
        <w:numFmt w:val="bullet"/>
        <w:lvlText w:val="-"/>
        <w:legacy w:legacy="1" w:legacySpace="0" w:legacyIndent="30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1"/>
  </w:num>
  <w:num w:numId="32">
    <w:abstractNumId w:val="19"/>
  </w:num>
  <w:num w:numId="33">
    <w:abstractNumId w:val="3"/>
  </w:num>
  <w:num w:numId="34">
    <w:abstractNumId w:val="9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0B"/>
    <w:rsid w:val="000016B8"/>
    <w:rsid w:val="0000370A"/>
    <w:rsid w:val="0000389E"/>
    <w:rsid w:val="00007F78"/>
    <w:rsid w:val="00012665"/>
    <w:rsid w:val="00012E8F"/>
    <w:rsid w:val="000134DB"/>
    <w:rsid w:val="0001619C"/>
    <w:rsid w:val="000219FC"/>
    <w:rsid w:val="000254C6"/>
    <w:rsid w:val="00034C2D"/>
    <w:rsid w:val="00047A75"/>
    <w:rsid w:val="00055D4C"/>
    <w:rsid w:val="0006301C"/>
    <w:rsid w:val="00066728"/>
    <w:rsid w:val="00070EFF"/>
    <w:rsid w:val="00081222"/>
    <w:rsid w:val="00081FBE"/>
    <w:rsid w:val="00085677"/>
    <w:rsid w:val="000874FB"/>
    <w:rsid w:val="000A11EF"/>
    <w:rsid w:val="000A291D"/>
    <w:rsid w:val="000A3105"/>
    <w:rsid w:val="000A4E67"/>
    <w:rsid w:val="000B56FC"/>
    <w:rsid w:val="000C38E0"/>
    <w:rsid w:val="000C5442"/>
    <w:rsid w:val="000E4014"/>
    <w:rsid w:val="000F1962"/>
    <w:rsid w:val="000F2A9C"/>
    <w:rsid w:val="000F411F"/>
    <w:rsid w:val="000F672B"/>
    <w:rsid w:val="00101AFC"/>
    <w:rsid w:val="0010638C"/>
    <w:rsid w:val="001070FC"/>
    <w:rsid w:val="0010753A"/>
    <w:rsid w:val="0011061D"/>
    <w:rsid w:val="0011163D"/>
    <w:rsid w:val="00125D2E"/>
    <w:rsid w:val="00126E82"/>
    <w:rsid w:val="001324E2"/>
    <w:rsid w:val="00133E9B"/>
    <w:rsid w:val="00135682"/>
    <w:rsid w:val="001360FA"/>
    <w:rsid w:val="001472F9"/>
    <w:rsid w:val="001537B0"/>
    <w:rsid w:val="00157EC5"/>
    <w:rsid w:val="00160E9B"/>
    <w:rsid w:val="0016116D"/>
    <w:rsid w:val="001615F8"/>
    <w:rsid w:val="00162486"/>
    <w:rsid w:val="00173125"/>
    <w:rsid w:val="00181E6E"/>
    <w:rsid w:val="0018394D"/>
    <w:rsid w:val="001915CE"/>
    <w:rsid w:val="001926CF"/>
    <w:rsid w:val="001A33CA"/>
    <w:rsid w:val="001B06D6"/>
    <w:rsid w:val="001B3808"/>
    <w:rsid w:val="001D2E34"/>
    <w:rsid w:val="001D378F"/>
    <w:rsid w:val="001E4958"/>
    <w:rsid w:val="001E609F"/>
    <w:rsid w:val="001F0B6D"/>
    <w:rsid w:val="001F369D"/>
    <w:rsid w:val="001F5158"/>
    <w:rsid w:val="00204FC9"/>
    <w:rsid w:val="00205031"/>
    <w:rsid w:val="00210AE8"/>
    <w:rsid w:val="0021209D"/>
    <w:rsid w:val="00212E9F"/>
    <w:rsid w:val="00216995"/>
    <w:rsid w:val="00224564"/>
    <w:rsid w:val="00225D78"/>
    <w:rsid w:val="002315EF"/>
    <w:rsid w:val="00232CC0"/>
    <w:rsid w:val="00236D62"/>
    <w:rsid w:val="00245A7D"/>
    <w:rsid w:val="002606D7"/>
    <w:rsid w:val="00272AC4"/>
    <w:rsid w:val="00274A86"/>
    <w:rsid w:val="002812DE"/>
    <w:rsid w:val="002825B9"/>
    <w:rsid w:val="00287903"/>
    <w:rsid w:val="002922D4"/>
    <w:rsid w:val="002956D2"/>
    <w:rsid w:val="0029624F"/>
    <w:rsid w:val="00297C9D"/>
    <w:rsid w:val="002A1E74"/>
    <w:rsid w:val="002A7F46"/>
    <w:rsid w:val="002B0735"/>
    <w:rsid w:val="002C7F6A"/>
    <w:rsid w:val="002D01D3"/>
    <w:rsid w:val="002E195D"/>
    <w:rsid w:val="002E50FC"/>
    <w:rsid w:val="002F0BDB"/>
    <w:rsid w:val="002F61E9"/>
    <w:rsid w:val="00300E00"/>
    <w:rsid w:val="00301764"/>
    <w:rsid w:val="00304DFA"/>
    <w:rsid w:val="00311953"/>
    <w:rsid w:val="0032057C"/>
    <w:rsid w:val="0033051F"/>
    <w:rsid w:val="00342F3B"/>
    <w:rsid w:val="00345751"/>
    <w:rsid w:val="00350B8B"/>
    <w:rsid w:val="00356368"/>
    <w:rsid w:val="0036244C"/>
    <w:rsid w:val="003632B4"/>
    <w:rsid w:val="00365592"/>
    <w:rsid w:val="00367017"/>
    <w:rsid w:val="0037705E"/>
    <w:rsid w:val="003847C0"/>
    <w:rsid w:val="00384996"/>
    <w:rsid w:val="00393C85"/>
    <w:rsid w:val="00396B1B"/>
    <w:rsid w:val="00397132"/>
    <w:rsid w:val="003A1413"/>
    <w:rsid w:val="003A154E"/>
    <w:rsid w:val="003A1618"/>
    <w:rsid w:val="003A7A08"/>
    <w:rsid w:val="003B4C18"/>
    <w:rsid w:val="003B629B"/>
    <w:rsid w:val="003B69DB"/>
    <w:rsid w:val="003C0867"/>
    <w:rsid w:val="003D0847"/>
    <w:rsid w:val="003D48F6"/>
    <w:rsid w:val="003E0348"/>
    <w:rsid w:val="003E5C8C"/>
    <w:rsid w:val="003F0A9B"/>
    <w:rsid w:val="003F3CB0"/>
    <w:rsid w:val="003F6327"/>
    <w:rsid w:val="0040073C"/>
    <w:rsid w:val="00400DC3"/>
    <w:rsid w:val="004047C7"/>
    <w:rsid w:val="00405363"/>
    <w:rsid w:val="004053B4"/>
    <w:rsid w:val="00412F7C"/>
    <w:rsid w:val="00413797"/>
    <w:rsid w:val="00424730"/>
    <w:rsid w:val="00426147"/>
    <w:rsid w:val="00427AC2"/>
    <w:rsid w:val="0043513C"/>
    <w:rsid w:val="004415ED"/>
    <w:rsid w:val="004463F0"/>
    <w:rsid w:val="0044646F"/>
    <w:rsid w:val="004545F4"/>
    <w:rsid w:val="004565D0"/>
    <w:rsid w:val="00456704"/>
    <w:rsid w:val="004578B3"/>
    <w:rsid w:val="00461EA8"/>
    <w:rsid w:val="00463CD0"/>
    <w:rsid w:val="00476D1A"/>
    <w:rsid w:val="0047754A"/>
    <w:rsid w:val="00477986"/>
    <w:rsid w:val="00480839"/>
    <w:rsid w:val="00481DDF"/>
    <w:rsid w:val="00482A92"/>
    <w:rsid w:val="00483866"/>
    <w:rsid w:val="00484A90"/>
    <w:rsid w:val="00487F9B"/>
    <w:rsid w:val="0049245E"/>
    <w:rsid w:val="004A2162"/>
    <w:rsid w:val="004A2987"/>
    <w:rsid w:val="004A3200"/>
    <w:rsid w:val="004A5010"/>
    <w:rsid w:val="004A53FF"/>
    <w:rsid w:val="004B0BCA"/>
    <w:rsid w:val="004B39DF"/>
    <w:rsid w:val="004B7ECD"/>
    <w:rsid w:val="004C0DEE"/>
    <w:rsid w:val="004C205B"/>
    <w:rsid w:val="004C3A65"/>
    <w:rsid w:val="004D067B"/>
    <w:rsid w:val="004D25C3"/>
    <w:rsid w:val="004D279E"/>
    <w:rsid w:val="004D469E"/>
    <w:rsid w:val="004D6372"/>
    <w:rsid w:val="004E23BD"/>
    <w:rsid w:val="004E5317"/>
    <w:rsid w:val="004E6BAC"/>
    <w:rsid w:val="004E720A"/>
    <w:rsid w:val="004F05B5"/>
    <w:rsid w:val="004F7D61"/>
    <w:rsid w:val="00500E51"/>
    <w:rsid w:val="00506BBD"/>
    <w:rsid w:val="00507D1B"/>
    <w:rsid w:val="005109D2"/>
    <w:rsid w:val="00516AED"/>
    <w:rsid w:val="005217D7"/>
    <w:rsid w:val="005235D2"/>
    <w:rsid w:val="00523FF4"/>
    <w:rsid w:val="0052719D"/>
    <w:rsid w:val="005274D1"/>
    <w:rsid w:val="00532FE8"/>
    <w:rsid w:val="005410C2"/>
    <w:rsid w:val="00541257"/>
    <w:rsid w:val="00545242"/>
    <w:rsid w:val="00546C39"/>
    <w:rsid w:val="00546C70"/>
    <w:rsid w:val="00546CBB"/>
    <w:rsid w:val="00554EDB"/>
    <w:rsid w:val="005568D8"/>
    <w:rsid w:val="00560DFD"/>
    <w:rsid w:val="0056189C"/>
    <w:rsid w:val="00571825"/>
    <w:rsid w:val="00577B81"/>
    <w:rsid w:val="0058699A"/>
    <w:rsid w:val="00591AED"/>
    <w:rsid w:val="00591E59"/>
    <w:rsid w:val="00595BD7"/>
    <w:rsid w:val="00595CE0"/>
    <w:rsid w:val="005A5FC7"/>
    <w:rsid w:val="005B36B2"/>
    <w:rsid w:val="005B734C"/>
    <w:rsid w:val="005C0DCD"/>
    <w:rsid w:val="005C1B13"/>
    <w:rsid w:val="005C5C24"/>
    <w:rsid w:val="005D1EBD"/>
    <w:rsid w:val="005D2C8E"/>
    <w:rsid w:val="005E0C35"/>
    <w:rsid w:val="005E0E89"/>
    <w:rsid w:val="005E138B"/>
    <w:rsid w:val="005E2B00"/>
    <w:rsid w:val="005E38FF"/>
    <w:rsid w:val="005E6CAB"/>
    <w:rsid w:val="005F18A0"/>
    <w:rsid w:val="005F786E"/>
    <w:rsid w:val="005F7E3C"/>
    <w:rsid w:val="00600949"/>
    <w:rsid w:val="00600F1B"/>
    <w:rsid w:val="00601BA9"/>
    <w:rsid w:val="00606C54"/>
    <w:rsid w:val="006115B5"/>
    <w:rsid w:val="00613AA1"/>
    <w:rsid w:val="00616D4A"/>
    <w:rsid w:val="00620C4D"/>
    <w:rsid w:val="006236CC"/>
    <w:rsid w:val="00627860"/>
    <w:rsid w:val="00631845"/>
    <w:rsid w:val="006351EC"/>
    <w:rsid w:val="00640EE1"/>
    <w:rsid w:val="00641EC6"/>
    <w:rsid w:val="00644F57"/>
    <w:rsid w:val="006473AF"/>
    <w:rsid w:val="00660F68"/>
    <w:rsid w:val="0066404D"/>
    <w:rsid w:val="00665E50"/>
    <w:rsid w:val="00672DD6"/>
    <w:rsid w:val="006730A2"/>
    <w:rsid w:val="006751AC"/>
    <w:rsid w:val="00683FF7"/>
    <w:rsid w:val="00684929"/>
    <w:rsid w:val="00690BDB"/>
    <w:rsid w:val="00693FA5"/>
    <w:rsid w:val="00696A37"/>
    <w:rsid w:val="00697A4F"/>
    <w:rsid w:val="006A2AE7"/>
    <w:rsid w:val="006B2DBB"/>
    <w:rsid w:val="006B71F5"/>
    <w:rsid w:val="006C46A0"/>
    <w:rsid w:val="006C57FD"/>
    <w:rsid w:val="006C5826"/>
    <w:rsid w:val="006D2123"/>
    <w:rsid w:val="006D3A7D"/>
    <w:rsid w:val="006D7B7C"/>
    <w:rsid w:val="006E0537"/>
    <w:rsid w:val="006E232A"/>
    <w:rsid w:val="006E4C36"/>
    <w:rsid w:val="006F14D2"/>
    <w:rsid w:val="006F7515"/>
    <w:rsid w:val="00700FDB"/>
    <w:rsid w:val="00707F19"/>
    <w:rsid w:val="00710251"/>
    <w:rsid w:val="00710C7E"/>
    <w:rsid w:val="00716E60"/>
    <w:rsid w:val="00720BB5"/>
    <w:rsid w:val="00721915"/>
    <w:rsid w:val="00725BDC"/>
    <w:rsid w:val="00731273"/>
    <w:rsid w:val="00735B50"/>
    <w:rsid w:val="00737C6B"/>
    <w:rsid w:val="00740EED"/>
    <w:rsid w:val="00744584"/>
    <w:rsid w:val="007450A8"/>
    <w:rsid w:val="00747CE4"/>
    <w:rsid w:val="00750216"/>
    <w:rsid w:val="00751007"/>
    <w:rsid w:val="00752C55"/>
    <w:rsid w:val="00763605"/>
    <w:rsid w:val="00767A33"/>
    <w:rsid w:val="007719A6"/>
    <w:rsid w:val="0077640B"/>
    <w:rsid w:val="00776F38"/>
    <w:rsid w:val="007829B8"/>
    <w:rsid w:val="00782A6C"/>
    <w:rsid w:val="0078365E"/>
    <w:rsid w:val="0078742F"/>
    <w:rsid w:val="0079495E"/>
    <w:rsid w:val="0079545B"/>
    <w:rsid w:val="00796C7D"/>
    <w:rsid w:val="007A2575"/>
    <w:rsid w:val="007A50F6"/>
    <w:rsid w:val="007A53DF"/>
    <w:rsid w:val="007B01DD"/>
    <w:rsid w:val="007B0E52"/>
    <w:rsid w:val="007B1324"/>
    <w:rsid w:val="007C63AF"/>
    <w:rsid w:val="007D288E"/>
    <w:rsid w:val="007D435A"/>
    <w:rsid w:val="007D647F"/>
    <w:rsid w:val="007D7FD3"/>
    <w:rsid w:val="007E193C"/>
    <w:rsid w:val="007E640D"/>
    <w:rsid w:val="007F2B1C"/>
    <w:rsid w:val="007F4905"/>
    <w:rsid w:val="00810C06"/>
    <w:rsid w:val="0081507C"/>
    <w:rsid w:val="00823540"/>
    <w:rsid w:val="00826367"/>
    <w:rsid w:val="00830C22"/>
    <w:rsid w:val="008433B9"/>
    <w:rsid w:val="00843A51"/>
    <w:rsid w:val="00851230"/>
    <w:rsid w:val="00851E0D"/>
    <w:rsid w:val="00853114"/>
    <w:rsid w:val="0085436D"/>
    <w:rsid w:val="00854859"/>
    <w:rsid w:val="00855F73"/>
    <w:rsid w:val="0086127E"/>
    <w:rsid w:val="0087035C"/>
    <w:rsid w:val="00872629"/>
    <w:rsid w:val="00881C86"/>
    <w:rsid w:val="00883B42"/>
    <w:rsid w:val="00886A5B"/>
    <w:rsid w:val="00890389"/>
    <w:rsid w:val="008921E8"/>
    <w:rsid w:val="008927E5"/>
    <w:rsid w:val="00892CB8"/>
    <w:rsid w:val="0089466A"/>
    <w:rsid w:val="008A1A00"/>
    <w:rsid w:val="008D2093"/>
    <w:rsid w:val="008F6B6E"/>
    <w:rsid w:val="008F6C5D"/>
    <w:rsid w:val="00902F9B"/>
    <w:rsid w:val="00904E01"/>
    <w:rsid w:val="00913364"/>
    <w:rsid w:val="00914790"/>
    <w:rsid w:val="0091548C"/>
    <w:rsid w:val="00920395"/>
    <w:rsid w:val="009203DB"/>
    <w:rsid w:val="0092084A"/>
    <w:rsid w:val="00927A82"/>
    <w:rsid w:val="0093157F"/>
    <w:rsid w:val="009338C4"/>
    <w:rsid w:val="009535CA"/>
    <w:rsid w:val="00955040"/>
    <w:rsid w:val="00955471"/>
    <w:rsid w:val="00957F3B"/>
    <w:rsid w:val="009629D6"/>
    <w:rsid w:val="00965E8B"/>
    <w:rsid w:val="0096662D"/>
    <w:rsid w:val="00971FAD"/>
    <w:rsid w:val="00972341"/>
    <w:rsid w:val="00972F83"/>
    <w:rsid w:val="00973F72"/>
    <w:rsid w:val="00985724"/>
    <w:rsid w:val="009908B5"/>
    <w:rsid w:val="00992552"/>
    <w:rsid w:val="009925F7"/>
    <w:rsid w:val="009A4EA6"/>
    <w:rsid w:val="009B1BFD"/>
    <w:rsid w:val="009B4912"/>
    <w:rsid w:val="009C2FB1"/>
    <w:rsid w:val="009C3207"/>
    <w:rsid w:val="009C4576"/>
    <w:rsid w:val="009D109D"/>
    <w:rsid w:val="009D4C07"/>
    <w:rsid w:val="009D785D"/>
    <w:rsid w:val="009D7EA3"/>
    <w:rsid w:val="009E19A8"/>
    <w:rsid w:val="009E23CF"/>
    <w:rsid w:val="009E44E4"/>
    <w:rsid w:val="009E5719"/>
    <w:rsid w:val="009E6C02"/>
    <w:rsid w:val="009E733A"/>
    <w:rsid w:val="009F15FA"/>
    <w:rsid w:val="009F39C8"/>
    <w:rsid w:val="009F4923"/>
    <w:rsid w:val="009F6CC8"/>
    <w:rsid w:val="00A014D4"/>
    <w:rsid w:val="00A03BC1"/>
    <w:rsid w:val="00A03CA7"/>
    <w:rsid w:val="00A06B9F"/>
    <w:rsid w:val="00A1421F"/>
    <w:rsid w:val="00A1791D"/>
    <w:rsid w:val="00A2410F"/>
    <w:rsid w:val="00A3037A"/>
    <w:rsid w:val="00A304FF"/>
    <w:rsid w:val="00A3128B"/>
    <w:rsid w:val="00A36AA9"/>
    <w:rsid w:val="00A37AE9"/>
    <w:rsid w:val="00A414D6"/>
    <w:rsid w:val="00A45E52"/>
    <w:rsid w:val="00A5526F"/>
    <w:rsid w:val="00A55298"/>
    <w:rsid w:val="00A55892"/>
    <w:rsid w:val="00A57EC7"/>
    <w:rsid w:val="00A60F49"/>
    <w:rsid w:val="00A618E8"/>
    <w:rsid w:val="00A63841"/>
    <w:rsid w:val="00A647F1"/>
    <w:rsid w:val="00A6593F"/>
    <w:rsid w:val="00A67D2A"/>
    <w:rsid w:val="00A70577"/>
    <w:rsid w:val="00A74B2B"/>
    <w:rsid w:val="00A76BE1"/>
    <w:rsid w:val="00A814AA"/>
    <w:rsid w:val="00A83C55"/>
    <w:rsid w:val="00A857A3"/>
    <w:rsid w:val="00A930B7"/>
    <w:rsid w:val="00A93B2A"/>
    <w:rsid w:val="00A9733B"/>
    <w:rsid w:val="00A97342"/>
    <w:rsid w:val="00AA13AE"/>
    <w:rsid w:val="00AA49D5"/>
    <w:rsid w:val="00AA6B47"/>
    <w:rsid w:val="00AB50B2"/>
    <w:rsid w:val="00AC1699"/>
    <w:rsid w:val="00AD4A8C"/>
    <w:rsid w:val="00AE5A5B"/>
    <w:rsid w:val="00AE5CFD"/>
    <w:rsid w:val="00AE6F92"/>
    <w:rsid w:val="00AE7D8A"/>
    <w:rsid w:val="00B04D93"/>
    <w:rsid w:val="00B06F28"/>
    <w:rsid w:val="00B073B2"/>
    <w:rsid w:val="00B1389E"/>
    <w:rsid w:val="00B14060"/>
    <w:rsid w:val="00B14E3A"/>
    <w:rsid w:val="00B21906"/>
    <w:rsid w:val="00B40998"/>
    <w:rsid w:val="00B42A58"/>
    <w:rsid w:val="00B4442F"/>
    <w:rsid w:val="00B47C62"/>
    <w:rsid w:val="00B542D3"/>
    <w:rsid w:val="00B60F72"/>
    <w:rsid w:val="00B625B2"/>
    <w:rsid w:val="00B663A6"/>
    <w:rsid w:val="00B71864"/>
    <w:rsid w:val="00B74A63"/>
    <w:rsid w:val="00B758EA"/>
    <w:rsid w:val="00B776A0"/>
    <w:rsid w:val="00B84D18"/>
    <w:rsid w:val="00B91774"/>
    <w:rsid w:val="00B91BA6"/>
    <w:rsid w:val="00B95BB9"/>
    <w:rsid w:val="00BA0835"/>
    <w:rsid w:val="00BA76AC"/>
    <w:rsid w:val="00BA7AA1"/>
    <w:rsid w:val="00BB115A"/>
    <w:rsid w:val="00BB20BB"/>
    <w:rsid w:val="00BB33F6"/>
    <w:rsid w:val="00BB4A44"/>
    <w:rsid w:val="00BC3846"/>
    <w:rsid w:val="00BD2982"/>
    <w:rsid w:val="00BD3C96"/>
    <w:rsid w:val="00BD437A"/>
    <w:rsid w:val="00BE0BD3"/>
    <w:rsid w:val="00BE5924"/>
    <w:rsid w:val="00BF4FB8"/>
    <w:rsid w:val="00C153A2"/>
    <w:rsid w:val="00C231A0"/>
    <w:rsid w:val="00C275D8"/>
    <w:rsid w:val="00C44AEB"/>
    <w:rsid w:val="00C510BC"/>
    <w:rsid w:val="00C55D5E"/>
    <w:rsid w:val="00C643C3"/>
    <w:rsid w:val="00C64A09"/>
    <w:rsid w:val="00C65042"/>
    <w:rsid w:val="00C6726E"/>
    <w:rsid w:val="00C812B2"/>
    <w:rsid w:val="00C81EAB"/>
    <w:rsid w:val="00C83E43"/>
    <w:rsid w:val="00C92072"/>
    <w:rsid w:val="00C92975"/>
    <w:rsid w:val="00CA0AC2"/>
    <w:rsid w:val="00CA2983"/>
    <w:rsid w:val="00CA66B2"/>
    <w:rsid w:val="00CB6790"/>
    <w:rsid w:val="00CB73AA"/>
    <w:rsid w:val="00CC26F5"/>
    <w:rsid w:val="00CC2F3F"/>
    <w:rsid w:val="00CC3297"/>
    <w:rsid w:val="00CD044C"/>
    <w:rsid w:val="00CD055C"/>
    <w:rsid w:val="00CD17D2"/>
    <w:rsid w:val="00CD2C70"/>
    <w:rsid w:val="00CE72F6"/>
    <w:rsid w:val="00CF01FA"/>
    <w:rsid w:val="00CF4211"/>
    <w:rsid w:val="00CF4C30"/>
    <w:rsid w:val="00D048C4"/>
    <w:rsid w:val="00D04A1E"/>
    <w:rsid w:val="00D04DDF"/>
    <w:rsid w:val="00D07115"/>
    <w:rsid w:val="00D11278"/>
    <w:rsid w:val="00D120A4"/>
    <w:rsid w:val="00D12993"/>
    <w:rsid w:val="00D231BD"/>
    <w:rsid w:val="00D31F9D"/>
    <w:rsid w:val="00D33488"/>
    <w:rsid w:val="00D41236"/>
    <w:rsid w:val="00D438DB"/>
    <w:rsid w:val="00D441D0"/>
    <w:rsid w:val="00D5224B"/>
    <w:rsid w:val="00D53204"/>
    <w:rsid w:val="00D63F8E"/>
    <w:rsid w:val="00D65135"/>
    <w:rsid w:val="00D80632"/>
    <w:rsid w:val="00D84437"/>
    <w:rsid w:val="00D8608F"/>
    <w:rsid w:val="00D91328"/>
    <w:rsid w:val="00D93F56"/>
    <w:rsid w:val="00DA4850"/>
    <w:rsid w:val="00DC2FEE"/>
    <w:rsid w:val="00DC44CF"/>
    <w:rsid w:val="00DD26FA"/>
    <w:rsid w:val="00DD2B6A"/>
    <w:rsid w:val="00DD6CA8"/>
    <w:rsid w:val="00DE2384"/>
    <w:rsid w:val="00DF22A2"/>
    <w:rsid w:val="00DF73D7"/>
    <w:rsid w:val="00E03BBF"/>
    <w:rsid w:val="00E07BEC"/>
    <w:rsid w:val="00E111FC"/>
    <w:rsid w:val="00E317C4"/>
    <w:rsid w:val="00E31E58"/>
    <w:rsid w:val="00E33361"/>
    <w:rsid w:val="00E34F02"/>
    <w:rsid w:val="00E35411"/>
    <w:rsid w:val="00E4282F"/>
    <w:rsid w:val="00E458D4"/>
    <w:rsid w:val="00E50FFF"/>
    <w:rsid w:val="00E52F4E"/>
    <w:rsid w:val="00E52FB5"/>
    <w:rsid w:val="00E575A1"/>
    <w:rsid w:val="00E61087"/>
    <w:rsid w:val="00E67880"/>
    <w:rsid w:val="00E74C4E"/>
    <w:rsid w:val="00E77FFC"/>
    <w:rsid w:val="00E87C4C"/>
    <w:rsid w:val="00E90E29"/>
    <w:rsid w:val="00EB5C97"/>
    <w:rsid w:val="00EC17DD"/>
    <w:rsid w:val="00EC4B3B"/>
    <w:rsid w:val="00ED51C1"/>
    <w:rsid w:val="00EE124D"/>
    <w:rsid w:val="00EE7984"/>
    <w:rsid w:val="00EF4F69"/>
    <w:rsid w:val="00EF7582"/>
    <w:rsid w:val="00EF771D"/>
    <w:rsid w:val="00F147D5"/>
    <w:rsid w:val="00F14AC1"/>
    <w:rsid w:val="00F16FFD"/>
    <w:rsid w:val="00F1725D"/>
    <w:rsid w:val="00F17353"/>
    <w:rsid w:val="00F20C4A"/>
    <w:rsid w:val="00F26015"/>
    <w:rsid w:val="00F30BEC"/>
    <w:rsid w:val="00F42773"/>
    <w:rsid w:val="00F4429A"/>
    <w:rsid w:val="00F45391"/>
    <w:rsid w:val="00F55F51"/>
    <w:rsid w:val="00F61E60"/>
    <w:rsid w:val="00F67521"/>
    <w:rsid w:val="00F80159"/>
    <w:rsid w:val="00F8101C"/>
    <w:rsid w:val="00F81B2D"/>
    <w:rsid w:val="00F81F12"/>
    <w:rsid w:val="00F8500F"/>
    <w:rsid w:val="00F940AE"/>
    <w:rsid w:val="00F966BA"/>
    <w:rsid w:val="00FA2CDC"/>
    <w:rsid w:val="00FA74AE"/>
    <w:rsid w:val="00FB0000"/>
    <w:rsid w:val="00FB4E5D"/>
    <w:rsid w:val="00FB6EBE"/>
    <w:rsid w:val="00FD3DDE"/>
    <w:rsid w:val="00FD4038"/>
    <w:rsid w:val="00FD6CE4"/>
    <w:rsid w:val="00FE16D0"/>
    <w:rsid w:val="00FE4EAB"/>
    <w:rsid w:val="00FF0963"/>
    <w:rsid w:val="00FF4F36"/>
    <w:rsid w:val="00FF5710"/>
    <w:rsid w:val="00FF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060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1">
    <w:name w:val="Body Text 2"/>
    <w:basedOn w:val="a"/>
    <w:link w:val="22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3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A9733B"/>
    <w:pPr>
      <w:ind w:left="283" w:hanging="283"/>
      <w:contextualSpacing/>
    </w:pPr>
  </w:style>
  <w:style w:type="character" w:styleId="ad">
    <w:name w:val="annotation reference"/>
    <w:basedOn w:val="a0"/>
    <w:rsid w:val="00595BD7"/>
    <w:rPr>
      <w:sz w:val="16"/>
      <w:szCs w:val="16"/>
    </w:rPr>
  </w:style>
  <w:style w:type="paragraph" w:styleId="ae">
    <w:name w:val="annotation text"/>
    <w:basedOn w:val="a"/>
    <w:link w:val="af"/>
    <w:rsid w:val="00595BD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595BD7"/>
  </w:style>
  <w:style w:type="paragraph" w:styleId="af0">
    <w:name w:val="annotation subject"/>
    <w:basedOn w:val="ae"/>
    <w:next w:val="ae"/>
    <w:link w:val="af1"/>
    <w:rsid w:val="00595BD7"/>
    <w:rPr>
      <w:b/>
      <w:bCs/>
    </w:rPr>
  </w:style>
  <w:style w:type="character" w:customStyle="1" w:styleId="af1">
    <w:name w:val="Тема примечания Знак"/>
    <w:basedOn w:val="af"/>
    <w:link w:val="af0"/>
    <w:rsid w:val="00595BD7"/>
    <w:rPr>
      <w:b/>
      <w:bCs/>
    </w:rPr>
  </w:style>
  <w:style w:type="paragraph" w:styleId="af2">
    <w:name w:val="header"/>
    <w:basedOn w:val="a"/>
    <w:link w:val="af3"/>
    <w:rsid w:val="00613AA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613AA1"/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B4912"/>
    <w:rPr>
      <w:sz w:val="24"/>
      <w:szCs w:val="24"/>
    </w:rPr>
  </w:style>
  <w:style w:type="paragraph" w:customStyle="1" w:styleId="af4">
    <w:name w:val="сожержание"/>
    <w:basedOn w:val="a"/>
    <w:link w:val="af5"/>
    <w:qFormat/>
    <w:rsid w:val="000A4E67"/>
    <w:pPr>
      <w:jc w:val="center"/>
    </w:pPr>
    <w:rPr>
      <w:b/>
      <w:sz w:val="20"/>
      <w:szCs w:val="20"/>
    </w:rPr>
  </w:style>
  <w:style w:type="paragraph" w:customStyle="1" w:styleId="af6">
    <w:name w:val="лабораторные"/>
    <w:basedOn w:val="a"/>
    <w:link w:val="af7"/>
    <w:qFormat/>
    <w:rsid w:val="000A4E67"/>
    <w:pPr>
      <w:jc w:val="center"/>
    </w:pPr>
    <w:rPr>
      <w:b/>
      <w:i/>
      <w:sz w:val="20"/>
      <w:szCs w:val="20"/>
    </w:rPr>
  </w:style>
  <w:style w:type="character" w:customStyle="1" w:styleId="af5">
    <w:name w:val="сожержание Знак"/>
    <w:basedOn w:val="a0"/>
    <w:link w:val="af4"/>
    <w:rsid w:val="000A4E67"/>
    <w:rPr>
      <w:b/>
    </w:rPr>
  </w:style>
  <w:style w:type="paragraph" w:customStyle="1" w:styleId="af8">
    <w:name w:val="самостоятельная"/>
    <w:basedOn w:val="a"/>
    <w:link w:val="af9"/>
    <w:qFormat/>
    <w:rsid w:val="00B776A0"/>
    <w:pPr>
      <w:jc w:val="center"/>
    </w:pPr>
    <w:rPr>
      <w:b/>
      <w:sz w:val="20"/>
      <w:szCs w:val="20"/>
      <w:u w:val="single"/>
    </w:rPr>
  </w:style>
  <w:style w:type="character" w:customStyle="1" w:styleId="af7">
    <w:name w:val="лабораторные Знак"/>
    <w:basedOn w:val="a0"/>
    <w:link w:val="af6"/>
    <w:rsid w:val="000A4E67"/>
    <w:rPr>
      <w:b/>
      <w:i/>
    </w:rPr>
  </w:style>
  <w:style w:type="paragraph" w:customStyle="1" w:styleId="afa">
    <w:name w:val="УП"/>
    <w:basedOn w:val="a"/>
    <w:link w:val="afb"/>
    <w:qFormat/>
    <w:rsid w:val="00B776A0"/>
    <w:pPr>
      <w:jc w:val="center"/>
    </w:pPr>
    <w:rPr>
      <w:sz w:val="20"/>
      <w:szCs w:val="20"/>
      <w:u w:val="single"/>
    </w:rPr>
  </w:style>
  <w:style w:type="character" w:customStyle="1" w:styleId="af9">
    <w:name w:val="самостоятельная Знак"/>
    <w:basedOn w:val="a0"/>
    <w:link w:val="af8"/>
    <w:rsid w:val="00B776A0"/>
    <w:rPr>
      <w:b/>
      <w:u w:val="single"/>
    </w:rPr>
  </w:style>
  <w:style w:type="character" w:customStyle="1" w:styleId="afb">
    <w:name w:val="УП Знак"/>
    <w:basedOn w:val="a0"/>
    <w:link w:val="afa"/>
    <w:rsid w:val="00B776A0"/>
    <w:rPr>
      <w:u w:val="single"/>
    </w:rPr>
  </w:style>
  <w:style w:type="paragraph" w:styleId="afc">
    <w:name w:val="List Paragraph"/>
    <w:basedOn w:val="a"/>
    <w:uiPriority w:val="34"/>
    <w:qFormat/>
    <w:rsid w:val="00F67521"/>
    <w:pPr>
      <w:ind w:left="720"/>
      <w:contextualSpacing/>
    </w:pPr>
  </w:style>
  <w:style w:type="character" w:styleId="afd">
    <w:name w:val="Hyperlink"/>
    <w:unhideWhenUsed/>
    <w:rsid w:val="00C83E43"/>
    <w:rPr>
      <w:color w:val="0000FF"/>
      <w:u w:val="single"/>
    </w:rPr>
  </w:style>
  <w:style w:type="paragraph" w:customStyle="1" w:styleId="small">
    <w:name w:val="small"/>
    <w:basedOn w:val="a"/>
    <w:rsid w:val="00C83E43"/>
    <w:pPr>
      <w:spacing w:before="100" w:beforeAutospacing="1" w:after="100" w:afterAutospacing="1"/>
      <w:jc w:val="both"/>
    </w:pPr>
    <w:rPr>
      <w:color w:val="333333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060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1">
    <w:name w:val="Body Text 2"/>
    <w:basedOn w:val="a"/>
    <w:link w:val="22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3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A9733B"/>
    <w:pPr>
      <w:ind w:left="283" w:hanging="283"/>
      <w:contextualSpacing/>
    </w:pPr>
  </w:style>
  <w:style w:type="character" w:styleId="ad">
    <w:name w:val="annotation reference"/>
    <w:basedOn w:val="a0"/>
    <w:rsid w:val="00595BD7"/>
    <w:rPr>
      <w:sz w:val="16"/>
      <w:szCs w:val="16"/>
    </w:rPr>
  </w:style>
  <w:style w:type="paragraph" w:styleId="ae">
    <w:name w:val="annotation text"/>
    <w:basedOn w:val="a"/>
    <w:link w:val="af"/>
    <w:rsid w:val="00595BD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595BD7"/>
  </w:style>
  <w:style w:type="paragraph" w:styleId="af0">
    <w:name w:val="annotation subject"/>
    <w:basedOn w:val="ae"/>
    <w:next w:val="ae"/>
    <w:link w:val="af1"/>
    <w:rsid w:val="00595BD7"/>
    <w:rPr>
      <w:b/>
      <w:bCs/>
    </w:rPr>
  </w:style>
  <w:style w:type="character" w:customStyle="1" w:styleId="af1">
    <w:name w:val="Тема примечания Знак"/>
    <w:basedOn w:val="af"/>
    <w:link w:val="af0"/>
    <w:rsid w:val="00595BD7"/>
    <w:rPr>
      <w:b/>
      <w:bCs/>
    </w:rPr>
  </w:style>
  <w:style w:type="paragraph" w:styleId="af2">
    <w:name w:val="header"/>
    <w:basedOn w:val="a"/>
    <w:link w:val="af3"/>
    <w:rsid w:val="00613AA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613AA1"/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B4912"/>
    <w:rPr>
      <w:sz w:val="24"/>
      <w:szCs w:val="24"/>
    </w:rPr>
  </w:style>
  <w:style w:type="paragraph" w:customStyle="1" w:styleId="af4">
    <w:name w:val="сожержание"/>
    <w:basedOn w:val="a"/>
    <w:link w:val="af5"/>
    <w:qFormat/>
    <w:rsid w:val="000A4E67"/>
    <w:pPr>
      <w:jc w:val="center"/>
    </w:pPr>
    <w:rPr>
      <w:b/>
      <w:sz w:val="20"/>
      <w:szCs w:val="20"/>
    </w:rPr>
  </w:style>
  <w:style w:type="paragraph" w:customStyle="1" w:styleId="af6">
    <w:name w:val="лабораторные"/>
    <w:basedOn w:val="a"/>
    <w:link w:val="af7"/>
    <w:qFormat/>
    <w:rsid w:val="000A4E67"/>
    <w:pPr>
      <w:jc w:val="center"/>
    </w:pPr>
    <w:rPr>
      <w:b/>
      <w:i/>
      <w:sz w:val="20"/>
      <w:szCs w:val="20"/>
    </w:rPr>
  </w:style>
  <w:style w:type="character" w:customStyle="1" w:styleId="af5">
    <w:name w:val="сожержание Знак"/>
    <w:basedOn w:val="a0"/>
    <w:link w:val="af4"/>
    <w:rsid w:val="000A4E67"/>
    <w:rPr>
      <w:b/>
    </w:rPr>
  </w:style>
  <w:style w:type="paragraph" w:customStyle="1" w:styleId="af8">
    <w:name w:val="самостоятельная"/>
    <w:basedOn w:val="a"/>
    <w:link w:val="af9"/>
    <w:qFormat/>
    <w:rsid w:val="00B776A0"/>
    <w:pPr>
      <w:jc w:val="center"/>
    </w:pPr>
    <w:rPr>
      <w:b/>
      <w:sz w:val="20"/>
      <w:szCs w:val="20"/>
      <w:u w:val="single"/>
    </w:rPr>
  </w:style>
  <w:style w:type="character" w:customStyle="1" w:styleId="af7">
    <w:name w:val="лабораторные Знак"/>
    <w:basedOn w:val="a0"/>
    <w:link w:val="af6"/>
    <w:rsid w:val="000A4E67"/>
    <w:rPr>
      <w:b/>
      <w:i/>
    </w:rPr>
  </w:style>
  <w:style w:type="paragraph" w:customStyle="1" w:styleId="afa">
    <w:name w:val="УП"/>
    <w:basedOn w:val="a"/>
    <w:link w:val="afb"/>
    <w:qFormat/>
    <w:rsid w:val="00B776A0"/>
    <w:pPr>
      <w:jc w:val="center"/>
    </w:pPr>
    <w:rPr>
      <w:sz w:val="20"/>
      <w:szCs w:val="20"/>
      <w:u w:val="single"/>
    </w:rPr>
  </w:style>
  <w:style w:type="character" w:customStyle="1" w:styleId="af9">
    <w:name w:val="самостоятельная Знак"/>
    <w:basedOn w:val="a0"/>
    <w:link w:val="af8"/>
    <w:rsid w:val="00B776A0"/>
    <w:rPr>
      <w:b/>
      <w:u w:val="single"/>
    </w:rPr>
  </w:style>
  <w:style w:type="character" w:customStyle="1" w:styleId="afb">
    <w:name w:val="УП Знак"/>
    <w:basedOn w:val="a0"/>
    <w:link w:val="afa"/>
    <w:rsid w:val="00B776A0"/>
    <w:rPr>
      <w:u w:val="single"/>
    </w:rPr>
  </w:style>
  <w:style w:type="paragraph" w:styleId="afc">
    <w:name w:val="List Paragraph"/>
    <w:basedOn w:val="a"/>
    <w:uiPriority w:val="34"/>
    <w:qFormat/>
    <w:rsid w:val="00F67521"/>
    <w:pPr>
      <w:ind w:left="720"/>
      <w:contextualSpacing/>
    </w:pPr>
  </w:style>
  <w:style w:type="character" w:styleId="afd">
    <w:name w:val="Hyperlink"/>
    <w:unhideWhenUsed/>
    <w:rsid w:val="00C83E43"/>
    <w:rPr>
      <w:color w:val="0000FF"/>
      <w:u w:val="single"/>
    </w:rPr>
  </w:style>
  <w:style w:type="paragraph" w:customStyle="1" w:styleId="small">
    <w:name w:val="small"/>
    <w:basedOn w:val="a"/>
    <w:rsid w:val="00C83E43"/>
    <w:pPr>
      <w:spacing w:before="100" w:beforeAutospacing="1" w:after="100" w:afterAutospacing="1"/>
      <w:jc w:val="both"/>
    </w:pPr>
    <w:rPr>
      <w:color w:val="333333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nf.1september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mputer-museum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evolution.allbes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crosoft.com/Rus/Msdnaa/Curricula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hoicejournal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ap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CA8E1-AD94-42AD-BC6C-4513FC6D4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14</Pages>
  <Words>4365</Words>
  <Characters>24883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29190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Челапко Оксана Викторовна</cp:lastModifiedBy>
  <cp:revision>10</cp:revision>
  <cp:lastPrinted>2015-03-11T00:24:00Z</cp:lastPrinted>
  <dcterms:created xsi:type="dcterms:W3CDTF">2017-06-26T09:06:00Z</dcterms:created>
  <dcterms:modified xsi:type="dcterms:W3CDTF">2018-09-24T01:10:00Z</dcterms:modified>
</cp:coreProperties>
</file>